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184C7" w14:textId="543BE83B" w:rsidR="00256247" w:rsidRPr="00BB6CB1" w:rsidRDefault="00256247" w:rsidP="00256247">
      <w:pPr>
        <w:spacing w:after="160" w:line="259" w:lineRule="auto"/>
        <w:jc w:val="center"/>
        <w:rPr>
          <w:rFonts w:ascii="Calibri" w:eastAsia="Calibri" w:hAnsi="Calibri"/>
          <w:sz w:val="32"/>
          <w:szCs w:val="32"/>
        </w:rPr>
      </w:pPr>
      <w:r w:rsidRPr="00BB6CB1">
        <w:rPr>
          <w:rFonts w:ascii="Calibri" w:eastAsia="Calibri" w:hAnsi="Calibri"/>
          <w:sz w:val="32"/>
          <w:szCs w:val="32"/>
        </w:rPr>
        <w:t xml:space="preserve">PETITION TO REQUEST A WRITTEN FINDING OF THE PRESIDENT OF </w:t>
      </w:r>
      <w:r w:rsidR="008A3DFD">
        <w:rPr>
          <w:rFonts w:ascii="Calibri" w:eastAsia="Calibri" w:hAnsi="Calibri"/>
          <w:sz w:val="32"/>
          <w:szCs w:val="32"/>
        </w:rPr>
        <w:t>RADFORD UNIVERSITY</w:t>
      </w:r>
      <w:r w:rsidRPr="00BB6CB1">
        <w:rPr>
          <w:rFonts w:ascii="Calibri" w:eastAsia="Calibri" w:hAnsi="Calibri"/>
          <w:sz w:val="32"/>
          <w:szCs w:val="32"/>
        </w:rPr>
        <w:t xml:space="preserve"> REGARDING AN EMPLOYEE’S CONFLICT OF INTEREST</w:t>
      </w:r>
      <w:r w:rsidR="00F073D5">
        <w:rPr>
          <w:rFonts w:ascii="Calibri" w:eastAsia="Calibri" w:hAnsi="Calibri"/>
          <w:sz w:val="32"/>
          <w:szCs w:val="32"/>
        </w:rPr>
        <w:t xml:space="preserve"> WITH A CONTRACTING ENTITY WISHING TO ENGAGE IN BUSINESS WITH RADFORD UNIVERSITY</w:t>
      </w:r>
    </w:p>
    <w:p w14:paraId="0E1FB81D" w14:textId="114F8D8C" w:rsidR="00256247" w:rsidRPr="00BB6CB1" w:rsidRDefault="00256247" w:rsidP="00256247">
      <w:pPr>
        <w:spacing w:after="160" w:line="259" w:lineRule="auto"/>
        <w:rPr>
          <w:rFonts w:ascii="Calibri" w:eastAsia="Calibri" w:hAnsi="Calibri"/>
        </w:rPr>
      </w:pPr>
      <w:r w:rsidRPr="00DE286E">
        <w:rPr>
          <w:rFonts w:ascii="Calibri" w:eastAsia="Calibri" w:hAnsi="Calibri"/>
        </w:rPr>
        <w:t>Com</w:t>
      </w:r>
      <w:r>
        <w:rPr>
          <w:rFonts w:ascii="Calibri" w:eastAsia="Calibri" w:hAnsi="Calibri"/>
        </w:rPr>
        <w:t>plete the following with detail.</w:t>
      </w:r>
    </w:p>
    <w:p w14:paraId="71E6E0B6" w14:textId="77777777" w:rsidR="00256247" w:rsidRPr="00BB6CB1" w:rsidRDefault="00256247" w:rsidP="00256247">
      <w:pPr>
        <w:spacing w:after="160" w:line="259" w:lineRule="auto"/>
        <w:rPr>
          <w:rFonts w:ascii="Calibri" w:eastAsia="Calibri" w:hAnsi="Calibri"/>
        </w:rPr>
      </w:pPr>
      <w:r w:rsidRPr="00BB6CB1">
        <w:rPr>
          <w:rFonts w:ascii="Calibri" w:eastAsia="Calibri" w:hAnsi="Calibri"/>
        </w:rPr>
        <w:t xml:space="preserve">Employee Name: </w:t>
      </w:r>
      <w:r>
        <w:rPr>
          <w:rFonts w:ascii="Calibri" w:eastAsia="Calibri" w:hAnsi="Calibri"/>
        </w:rPr>
        <w:t>___________________________________________________________</w:t>
      </w:r>
    </w:p>
    <w:p w14:paraId="41479E74" w14:textId="77777777" w:rsidR="00256247" w:rsidRPr="00BB6CB1" w:rsidRDefault="00256247" w:rsidP="00256247">
      <w:pPr>
        <w:spacing w:after="160" w:line="259" w:lineRule="auto"/>
        <w:rPr>
          <w:rFonts w:ascii="Calibri" w:eastAsia="Calibri" w:hAnsi="Calibri"/>
        </w:rPr>
      </w:pPr>
      <w:r w:rsidRPr="00BB6CB1">
        <w:rPr>
          <w:rFonts w:ascii="Calibri" w:eastAsia="Calibri" w:hAnsi="Calibri"/>
        </w:rPr>
        <w:t xml:space="preserve">Employee Department(s): </w:t>
      </w:r>
      <w:r>
        <w:rPr>
          <w:rFonts w:ascii="Calibri" w:eastAsia="Calibri" w:hAnsi="Calibri"/>
        </w:rPr>
        <w:t>____________________________________________________</w:t>
      </w:r>
    </w:p>
    <w:p w14:paraId="73969730" w14:textId="77777777" w:rsidR="00256247" w:rsidRDefault="00256247" w:rsidP="00256247">
      <w:pPr>
        <w:spacing w:after="160" w:line="259" w:lineRule="auto"/>
        <w:rPr>
          <w:rFonts w:ascii="Calibri" w:eastAsia="Calibri" w:hAnsi="Calibri"/>
        </w:rPr>
      </w:pPr>
      <w:r w:rsidRPr="00BB6CB1">
        <w:rPr>
          <w:rFonts w:ascii="Calibri" w:eastAsia="Calibri" w:hAnsi="Calibri"/>
        </w:rPr>
        <w:t>Employee Home Address:</w:t>
      </w:r>
      <w:r>
        <w:rPr>
          <w:rFonts w:ascii="Calibri" w:eastAsia="Calibri" w:hAnsi="Calibri"/>
        </w:rPr>
        <w:t xml:space="preserve"> ____________________________________________________</w:t>
      </w:r>
    </w:p>
    <w:p w14:paraId="7332FE7A" w14:textId="77777777" w:rsidR="00256247" w:rsidRPr="00BB6CB1" w:rsidRDefault="00256247" w:rsidP="00256247">
      <w:pPr>
        <w:spacing w:after="160" w:line="259" w:lineRule="auto"/>
        <w:rPr>
          <w:rFonts w:ascii="Calibri" w:eastAsia="Calibri" w:hAnsi="Calibri"/>
        </w:rPr>
      </w:pPr>
      <w:r>
        <w:rPr>
          <w:rFonts w:ascii="Calibri" w:eastAsia="Calibri" w:hAnsi="Calibri"/>
        </w:rPr>
        <w:t>__________________________________________________________________________</w:t>
      </w:r>
    </w:p>
    <w:p w14:paraId="065979D9" w14:textId="5A50DAE3" w:rsidR="00256247" w:rsidRPr="00BB6CB1" w:rsidRDefault="00256247" w:rsidP="00256247">
      <w:pPr>
        <w:spacing w:after="160" w:line="259" w:lineRule="auto"/>
        <w:rPr>
          <w:rFonts w:ascii="Calibri" w:eastAsia="Calibri" w:hAnsi="Calibri"/>
        </w:rPr>
      </w:pPr>
      <w:r w:rsidRPr="00BB6CB1">
        <w:rPr>
          <w:rFonts w:ascii="Calibri" w:eastAsia="Calibri" w:hAnsi="Calibri"/>
        </w:rPr>
        <w:t xml:space="preserve">Name and address of legal entity that meets the following definition of </w:t>
      </w:r>
      <w:r w:rsidR="001C1554">
        <w:rPr>
          <w:rFonts w:ascii="Calibri" w:eastAsia="Calibri" w:hAnsi="Calibri"/>
        </w:rPr>
        <w:t>personal interest</w:t>
      </w:r>
      <w:r w:rsidRPr="00BB6CB1">
        <w:rPr>
          <w:rFonts w:ascii="Calibri" w:eastAsia="Calibri" w:hAnsi="Calibri"/>
        </w:rPr>
        <w:t>:  __________________________________________________________________________</w:t>
      </w:r>
    </w:p>
    <w:p w14:paraId="31A4201F" w14:textId="77777777" w:rsidR="00256247" w:rsidRPr="00BB6CB1" w:rsidRDefault="00256247" w:rsidP="00256247">
      <w:pPr>
        <w:spacing w:after="160" w:line="259" w:lineRule="auto"/>
        <w:rPr>
          <w:rFonts w:ascii="Calibri" w:eastAsia="Calibri" w:hAnsi="Calibri"/>
        </w:rPr>
      </w:pPr>
      <w:r w:rsidRPr="00BB6CB1">
        <w:rPr>
          <w:rFonts w:ascii="Calibri" w:eastAsia="Calibri" w:hAnsi="Calibri"/>
        </w:rPr>
        <w:t>Name of Immediate Family Member’s Name (if applicable):  _________________________</w:t>
      </w:r>
    </w:p>
    <w:p w14:paraId="00711823" w14:textId="77777777" w:rsidR="00256247" w:rsidRPr="00BB6CB1" w:rsidRDefault="00256247" w:rsidP="00256247">
      <w:pPr>
        <w:spacing w:after="160" w:line="259" w:lineRule="auto"/>
        <w:rPr>
          <w:rFonts w:ascii="Calibri" w:eastAsia="Calibri" w:hAnsi="Calibri"/>
        </w:rPr>
      </w:pPr>
      <w:r w:rsidRPr="00BB6CB1">
        <w:rPr>
          <w:rFonts w:ascii="Calibri" w:eastAsia="Calibri" w:hAnsi="Calibri"/>
        </w:rPr>
        <w:t>__________________________________________________________________________</w:t>
      </w:r>
    </w:p>
    <w:p w14:paraId="0DB7A626" w14:textId="40BCA792" w:rsidR="00256247" w:rsidRPr="00BB6CB1" w:rsidRDefault="001C1554" w:rsidP="00256247">
      <w:pPr>
        <w:spacing w:after="160" w:line="259" w:lineRule="auto"/>
        <w:rPr>
          <w:rFonts w:ascii="Calibri" w:eastAsia="Calibri" w:hAnsi="Calibri"/>
        </w:rPr>
      </w:pPr>
      <w:r>
        <w:rPr>
          <w:rFonts w:ascii="Calibri" w:eastAsia="Calibri" w:hAnsi="Calibri"/>
        </w:rPr>
        <w:t xml:space="preserve">Personal Interest:  </w:t>
      </w:r>
      <w:r w:rsidR="00256247" w:rsidRPr="00BB6CB1">
        <w:rPr>
          <w:rFonts w:ascii="Calibri" w:eastAsia="Calibri" w:hAnsi="Calibri"/>
        </w:rPr>
        <w:t xml:space="preserve">Employee’s or immediate family member’s </w:t>
      </w:r>
      <w:r w:rsidR="00832C97">
        <w:rPr>
          <w:rFonts w:ascii="Calibri" w:eastAsia="Calibri" w:hAnsi="Calibri"/>
        </w:rPr>
        <w:t xml:space="preserve">(i) </w:t>
      </w:r>
      <w:r w:rsidR="00925954">
        <w:rPr>
          <w:rFonts w:ascii="Calibri" w:eastAsia="Calibri" w:hAnsi="Calibri"/>
        </w:rPr>
        <w:t xml:space="preserve">ownership in a business if the  </w:t>
      </w:r>
      <w:r w:rsidR="00256247" w:rsidRPr="00BB6CB1">
        <w:rPr>
          <w:rFonts w:ascii="Calibri" w:eastAsia="Calibri" w:hAnsi="Calibri"/>
        </w:rPr>
        <w:t xml:space="preserve">ownership interest exceeds three percent of the total equity of the business (ii) annual income that exceeds, or may reasonably be anticipated to exceed, $5,000 from ownership in real or personal property or a business; (iii) salary, other compensation, fringe benefits, or benefits from the use of property, or any combination thereof, paid or provided by a business or governmental agency that exceeds, or may reasonably be anticipated to exceed $5,000 annually; (iv) ownership of real or personal property if the interest exceeds $5,000 in value and excluding ownership in a business, income or salary, other compensation, fringe benefits or benefits from the use of property; (v) personal liability incurred or </w:t>
      </w:r>
      <w:r w:rsidR="00925954">
        <w:rPr>
          <w:rFonts w:ascii="Calibri" w:eastAsia="Calibri" w:hAnsi="Calibri"/>
        </w:rPr>
        <w:t>assumed</w:t>
      </w:r>
      <w:r w:rsidR="00256247" w:rsidRPr="00BB6CB1">
        <w:rPr>
          <w:rFonts w:ascii="Calibri" w:eastAsia="Calibri" w:hAnsi="Calibri"/>
        </w:rPr>
        <w:t xml:space="preserve"> on behalf of a business if the liability exceeds three percent of the asset value of the business; or (vi) an option for ownership of a business or real or personal property if the ownership interest will consist of clause (i) or (iv). </w:t>
      </w:r>
    </w:p>
    <w:p w14:paraId="596DB275" w14:textId="77777777" w:rsidR="00256247" w:rsidRPr="00BB6CB1" w:rsidRDefault="00256247" w:rsidP="00256247">
      <w:pPr>
        <w:spacing w:after="160" w:line="259" w:lineRule="auto"/>
        <w:rPr>
          <w:rFonts w:ascii="Calibri" w:eastAsia="Calibri" w:hAnsi="Calibri"/>
        </w:rPr>
      </w:pPr>
      <w:r w:rsidRPr="00BB6CB1">
        <w:rPr>
          <w:rFonts w:ascii="Calibri" w:eastAsia="Calibri" w:hAnsi="Calibri"/>
        </w:rPr>
        <w:t>Nature of the legal entity’s business: __________________________________________</w:t>
      </w:r>
      <w:r>
        <w:rPr>
          <w:rFonts w:ascii="Calibri" w:eastAsia="Calibri" w:hAnsi="Calibri"/>
        </w:rPr>
        <w:t>__________________________________________________________________________________________________________________</w:t>
      </w:r>
      <w:r>
        <w:rPr>
          <w:rFonts w:ascii="Calibri" w:eastAsia="Calibri" w:hAnsi="Calibri"/>
        </w:rPr>
        <w:lastRenderedPageBreak/>
        <w:t>__________________________________________________________________________________________________________________________________________________</w:t>
      </w:r>
      <w:r w:rsidRPr="00BB6CB1">
        <w:rPr>
          <w:rFonts w:ascii="Calibri" w:eastAsia="Calibri" w:hAnsi="Calibri"/>
        </w:rPr>
        <w:t>__________</w:t>
      </w:r>
    </w:p>
    <w:p w14:paraId="60640FC0" w14:textId="77777777" w:rsidR="00256247" w:rsidRPr="00BB6CB1" w:rsidRDefault="00256247" w:rsidP="00256247">
      <w:pPr>
        <w:spacing w:after="160" w:line="259" w:lineRule="auto"/>
        <w:rPr>
          <w:rFonts w:ascii="Calibri" w:eastAsia="Calibri" w:hAnsi="Calibri"/>
        </w:rPr>
      </w:pPr>
      <w:r w:rsidRPr="00BB6CB1">
        <w:rPr>
          <w:rFonts w:ascii="Calibri" w:eastAsia="Calibri" w:hAnsi="Calibri"/>
        </w:rPr>
        <w:t>Reasons why it is in the best interest of the university to do business with entity (attached additional pages if necessary):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BD27CA" w14:textId="77777777" w:rsidR="00256247" w:rsidRDefault="00256247" w:rsidP="00256247">
      <w:pPr>
        <w:spacing w:after="160" w:line="259" w:lineRule="auto"/>
        <w:rPr>
          <w:rFonts w:ascii="Calibri" w:eastAsia="Calibri" w:hAnsi="Calibri"/>
        </w:rPr>
      </w:pPr>
      <w:r>
        <w:rPr>
          <w:rFonts w:ascii="Calibri" w:eastAsia="Calibri" w:hAnsi="Calibri"/>
        </w:rPr>
        <w:t>______________________________________________________________________________</w:t>
      </w:r>
    </w:p>
    <w:p w14:paraId="68AC77ED" w14:textId="77777777" w:rsidR="00256247" w:rsidRPr="00BB6CB1" w:rsidRDefault="00256247" w:rsidP="00256247">
      <w:pPr>
        <w:spacing w:after="160" w:line="259" w:lineRule="auto"/>
        <w:rPr>
          <w:rFonts w:ascii="Calibri" w:eastAsia="Calibri" w:hAnsi="Calibri"/>
        </w:rPr>
      </w:pPr>
      <w:r>
        <w:rPr>
          <w:rFonts w:ascii="Calibri" w:eastAsia="Calibri" w:hAnsi="Calibri"/>
        </w:rPr>
        <w:t>__________________________________________________________________________________________________________________________________________________________________________________________________________________________________________</w:t>
      </w:r>
    </w:p>
    <w:p w14:paraId="3B81AF91" w14:textId="77777777" w:rsidR="00256247" w:rsidRPr="00BB6CB1" w:rsidRDefault="00256247" w:rsidP="00256247">
      <w:pPr>
        <w:spacing w:after="160" w:line="259" w:lineRule="auto"/>
        <w:rPr>
          <w:rFonts w:ascii="Calibri" w:eastAsia="Calibri" w:hAnsi="Calibri"/>
          <w:sz w:val="28"/>
          <w:szCs w:val="28"/>
        </w:rPr>
      </w:pPr>
      <w:r w:rsidRPr="00BB6CB1">
        <w:rPr>
          <w:rFonts w:ascii="Calibri" w:eastAsia="Calibri" w:hAnsi="Calibri"/>
          <w:sz w:val="28"/>
          <w:szCs w:val="28"/>
        </w:rPr>
        <w:t xml:space="preserve">CERTIFICATION: </w:t>
      </w:r>
    </w:p>
    <w:p w14:paraId="793919CD" w14:textId="716EF8EB" w:rsidR="00256247" w:rsidRPr="00BB6CB1" w:rsidRDefault="00256247" w:rsidP="00256247">
      <w:pPr>
        <w:spacing w:after="160" w:line="259" w:lineRule="auto"/>
        <w:rPr>
          <w:rFonts w:ascii="Calibri" w:eastAsia="Calibri" w:hAnsi="Calibri"/>
          <w:sz w:val="22"/>
          <w:szCs w:val="22"/>
        </w:rPr>
      </w:pPr>
      <w:r w:rsidRPr="00BB6CB1">
        <w:rPr>
          <w:rFonts w:ascii="Calibri" w:eastAsia="Calibri" w:hAnsi="Calibri"/>
          <w:sz w:val="22"/>
          <w:szCs w:val="22"/>
        </w:rPr>
        <w:t xml:space="preserve">As an employee of </w:t>
      </w:r>
      <w:r w:rsidR="00241627">
        <w:rPr>
          <w:rFonts w:ascii="Calibri" w:eastAsia="Calibri" w:hAnsi="Calibri"/>
          <w:sz w:val="22"/>
          <w:szCs w:val="22"/>
        </w:rPr>
        <w:t>Radford University</w:t>
      </w:r>
      <w:r w:rsidRPr="00BB6CB1">
        <w:rPr>
          <w:rFonts w:ascii="Calibri" w:eastAsia="Calibri" w:hAnsi="Calibri"/>
          <w:sz w:val="22"/>
          <w:szCs w:val="22"/>
        </w:rPr>
        <w:t xml:space="preserve">, please certify the following as indicated by your initials: </w:t>
      </w:r>
    </w:p>
    <w:p w14:paraId="1E9FBC4B" w14:textId="42AF7F58" w:rsidR="00256247" w:rsidRPr="00BB6CB1" w:rsidRDefault="00256247" w:rsidP="00256247">
      <w:pPr>
        <w:spacing w:after="160" w:line="259" w:lineRule="auto"/>
        <w:rPr>
          <w:rFonts w:ascii="Calibri" w:eastAsia="Calibri" w:hAnsi="Calibri"/>
          <w:sz w:val="22"/>
          <w:szCs w:val="22"/>
        </w:rPr>
      </w:pPr>
      <w:r w:rsidRPr="00BB6CB1">
        <w:rPr>
          <w:rFonts w:ascii="Calibri" w:eastAsia="Calibri" w:hAnsi="Calibri"/>
          <w:sz w:val="22"/>
          <w:szCs w:val="22"/>
        </w:rPr>
        <w:t xml:space="preserve">_______:  </w:t>
      </w:r>
      <w:r w:rsidR="004E7250">
        <w:rPr>
          <w:rFonts w:ascii="Calibri" w:eastAsia="Calibri" w:hAnsi="Calibri"/>
          <w:sz w:val="22"/>
          <w:szCs w:val="22"/>
        </w:rPr>
        <w:t xml:space="preserve">I have, </w:t>
      </w:r>
      <w:r w:rsidR="00BC109E">
        <w:rPr>
          <w:rFonts w:ascii="Calibri" w:eastAsia="Calibri" w:hAnsi="Calibri"/>
          <w:sz w:val="22"/>
          <w:szCs w:val="22"/>
        </w:rPr>
        <w:t xml:space="preserve">or an immediate family member has (as defined by the Code of Virginia) </w:t>
      </w:r>
      <w:r w:rsidR="009D75E1">
        <w:rPr>
          <w:rFonts w:ascii="Calibri" w:eastAsia="Calibri" w:hAnsi="Calibri"/>
          <w:sz w:val="22"/>
          <w:szCs w:val="22"/>
        </w:rPr>
        <w:t>has a personal interest in the legal entity listed</w:t>
      </w:r>
      <w:r w:rsidR="00F075C3">
        <w:rPr>
          <w:rFonts w:ascii="Calibri" w:eastAsia="Calibri" w:hAnsi="Calibri"/>
          <w:sz w:val="22"/>
          <w:szCs w:val="22"/>
        </w:rPr>
        <w:t>;</w:t>
      </w:r>
      <w:r w:rsidRPr="00BB6CB1">
        <w:rPr>
          <w:rFonts w:ascii="Calibri" w:eastAsia="Calibri" w:hAnsi="Calibri"/>
          <w:sz w:val="22"/>
          <w:szCs w:val="22"/>
        </w:rPr>
        <w:t xml:space="preserve"> </w:t>
      </w:r>
    </w:p>
    <w:p w14:paraId="71075598" w14:textId="77777777" w:rsidR="00256247" w:rsidRPr="00BB6CB1" w:rsidRDefault="00256247" w:rsidP="00256247">
      <w:pPr>
        <w:spacing w:after="160" w:line="259" w:lineRule="auto"/>
        <w:rPr>
          <w:rFonts w:ascii="Calibri" w:eastAsia="Calibri" w:hAnsi="Calibri"/>
          <w:sz w:val="22"/>
          <w:szCs w:val="22"/>
        </w:rPr>
      </w:pPr>
      <w:r w:rsidRPr="00BB6CB1">
        <w:rPr>
          <w:rFonts w:ascii="Calibri" w:eastAsia="Calibri" w:hAnsi="Calibri"/>
          <w:sz w:val="22"/>
          <w:szCs w:val="22"/>
        </w:rPr>
        <w:t>_______:  The legal entity wishes to do business with the university under all rules for standard competition and vendor selection and in compliance with all university financial procedures;</w:t>
      </w:r>
    </w:p>
    <w:p w14:paraId="416BABF1" w14:textId="0F84EEA8" w:rsidR="00256247" w:rsidRPr="00BB6CB1" w:rsidRDefault="00256247" w:rsidP="00256247">
      <w:pPr>
        <w:spacing w:after="160" w:line="259" w:lineRule="auto"/>
        <w:rPr>
          <w:rFonts w:ascii="Calibri" w:eastAsia="Calibri" w:hAnsi="Calibri"/>
          <w:sz w:val="22"/>
          <w:szCs w:val="22"/>
        </w:rPr>
      </w:pPr>
      <w:r w:rsidRPr="00BB6CB1">
        <w:rPr>
          <w:rFonts w:ascii="Calibri" w:eastAsia="Calibri" w:hAnsi="Calibri"/>
          <w:sz w:val="22"/>
          <w:szCs w:val="22"/>
        </w:rPr>
        <w:t>_______:  As an employee who has a conflict of interest, I hereby certify I have not and will not participate in any contract negotiations between the university and this legal entity;</w:t>
      </w:r>
    </w:p>
    <w:p w14:paraId="5AB022FA" w14:textId="77777777" w:rsidR="00256247" w:rsidRPr="00BB6CB1" w:rsidRDefault="00256247" w:rsidP="00256247">
      <w:pPr>
        <w:spacing w:after="160" w:line="259" w:lineRule="auto"/>
        <w:rPr>
          <w:rFonts w:ascii="Calibri" w:eastAsia="Calibri" w:hAnsi="Calibri"/>
          <w:sz w:val="22"/>
          <w:szCs w:val="22"/>
        </w:rPr>
      </w:pPr>
      <w:r w:rsidRPr="00BB6CB1">
        <w:rPr>
          <w:rFonts w:ascii="Calibri" w:eastAsia="Calibri" w:hAnsi="Calibri"/>
          <w:sz w:val="22"/>
          <w:szCs w:val="22"/>
        </w:rPr>
        <w:t>_______:  As an employee who has a conflict of interest, I have not had authority nor will have authority to participate in the procurement or letting of the contract on behalf of the university and I hereby disqualify myself from ever participating in the future as a matter of public record;</w:t>
      </w:r>
    </w:p>
    <w:p w14:paraId="323AB646" w14:textId="77777777" w:rsidR="00256247" w:rsidRPr="00BB6CB1" w:rsidRDefault="00256247" w:rsidP="00256247">
      <w:pPr>
        <w:spacing w:after="160" w:line="259" w:lineRule="auto"/>
        <w:rPr>
          <w:rFonts w:ascii="Calibri" w:eastAsia="Calibri" w:hAnsi="Calibri"/>
          <w:sz w:val="22"/>
          <w:szCs w:val="22"/>
        </w:rPr>
      </w:pPr>
      <w:r w:rsidRPr="00BB6CB1">
        <w:rPr>
          <w:rFonts w:ascii="Calibri" w:eastAsia="Calibri" w:hAnsi="Calibri"/>
          <w:sz w:val="22"/>
          <w:szCs w:val="22"/>
        </w:rPr>
        <w:t>_______:  As an employee who has a conflict of interest, I will not participate on behalf of the university in negotiating any contracts or approving any contracts with the legal entity listed.</w:t>
      </w:r>
    </w:p>
    <w:p w14:paraId="116F7306" w14:textId="77777777" w:rsidR="00256247" w:rsidRPr="00BB6CB1" w:rsidRDefault="00256247" w:rsidP="00256247">
      <w:pPr>
        <w:spacing w:line="259" w:lineRule="auto"/>
        <w:rPr>
          <w:rFonts w:ascii="Calibri" w:eastAsia="Calibri" w:hAnsi="Calibri"/>
          <w:sz w:val="22"/>
          <w:szCs w:val="22"/>
        </w:rPr>
      </w:pPr>
    </w:p>
    <w:p w14:paraId="7B9C6D9D" w14:textId="77777777" w:rsidR="00256247" w:rsidRPr="00BB6CB1" w:rsidRDefault="00256247" w:rsidP="00256247">
      <w:pPr>
        <w:spacing w:line="259" w:lineRule="auto"/>
        <w:rPr>
          <w:rFonts w:ascii="Calibri" w:eastAsia="Calibri" w:hAnsi="Calibri"/>
          <w:sz w:val="22"/>
          <w:szCs w:val="22"/>
        </w:rPr>
      </w:pPr>
      <w:r w:rsidRPr="00BB6CB1">
        <w:rPr>
          <w:rFonts w:ascii="Calibri" w:eastAsia="Calibri" w:hAnsi="Calibri"/>
          <w:sz w:val="22"/>
          <w:szCs w:val="22"/>
        </w:rPr>
        <w:t xml:space="preserve">I declare and affirm under penalty of perjury that the statements made herein are true and correct to the best of my knowledge, </w:t>
      </w:r>
      <w:proofErr w:type="gramStart"/>
      <w:r w:rsidRPr="00BB6CB1">
        <w:rPr>
          <w:rFonts w:ascii="Calibri" w:eastAsia="Calibri" w:hAnsi="Calibri"/>
          <w:sz w:val="22"/>
          <w:szCs w:val="22"/>
        </w:rPr>
        <w:t>information</w:t>
      </w:r>
      <w:proofErr w:type="gramEnd"/>
      <w:r w:rsidRPr="00BB6CB1">
        <w:rPr>
          <w:rFonts w:ascii="Calibri" w:eastAsia="Calibri" w:hAnsi="Calibri"/>
          <w:sz w:val="22"/>
          <w:szCs w:val="22"/>
        </w:rPr>
        <w:t xml:space="preserve"> and belief. </w:t>
      </w:r>
    </w:p>
    <w:p w14:paraId="3B262855" w14:textId="77777777" w:rsidR="00256247" w:rsidRPr="00BB6CB1" w:rsidRDefault="00256247" w:rsidP="00256247">
      <w:pPr>
        <w:spacing w:line="259" w:lineRule="auto"/>
        <w:rPr>
          <w:rFonts w:ascii="Calibri" w:eastAsia="Calibri" w:hAnsi="Calibri"/>
          <w:sz w:val="22"/>
          <w:szCs w:val="22"/>
        </w:rPr>
      </w:pPr>
    </w:p>
    <w:p w14:paraId="41E607F1" w14:textId="77777777" w:rsidR="00256247" w:rsidRPr="00BB6CB1" w:rsidRDefault="00256247" w:rsidP="00256247">
      <w:pPr>
        <w:spacing w:line="259" w:lineRule="auto"/>
        <w:rPr>
          <w:rFonts w:ascii="Calibri" w:eastAsia="Calibri" w:hAnsi="Calibri"/>
        </w:rPr>
      </w:pPr>
      <w:r w:rsidRPr="00BB6CB1">
        <w:rPr>
          <w:rFonts w:ascii="Calibri" w:eastAsia="Calibri" w:hAnsi="Calibri"/>
        </w:rPr>
        <w:t>_________________________________________</w:t>
      </w:r>
      <w:r w:rsidRPr="00BB6CB1">
        <w:rPr>
          <w:rFonts w:ascii="Calibri" w:eastAsia="Calibri" w:hAnsi="Calibri"/>
        </w:rPr>
        <w:tab/>
      </w:r>
      <w:r w:rsidRPr="00BB6CB1">
        <w:rPr>
          <w:rFonts w:ascii="Calibri" w:eastAsia="Calibri" w:hAnsi="Calibri"/>
        </w:rPr>
        <w:tab/>
      </w:r>
      <w:r w:rsidRPr="00BB6CB1">
        <w:rPr>
          <w:rFonts w:ascii="Calibri" w:eastAsia="Calibri" w:hAnsi="Calibri"/>
        </w:rPr>
        <w:tab/>
        <w:t>______________________</w:t>
      </w:r>
    </w:p>
    <w:p w14:paraId="30CB71D5" w14:textId="77777777" w:rsidR="00256247" w:rsidRPr="00BB6CB1" w:rsidRDefault="00256247" w:rsidP="00256247">
      <w:pPr>
        <w:spacing w:after="160" w:line="259" w:lineRule="auto"/>
        <w:rPr>
          <w:rFonts w:ascii="Calibri" w:eastAsia="Calibri" w:hAnsi="Calibri"/>
        </w:rPr>
      </w:pPr>
      <w:r w:rsidRPr="00BB6CB1">
        <w:rPr>
          <w:rFonts w:ascii="Calibri" w:eastAsia="Calibri" w:hAnsi="Calibri"/>
        </w:rPr>
        <w:tab/>
      </w:r>
      <w:r w:rsidRPr="00BB6CB1">
        <w:rPr>
          <w:rFonts w:ascii="Calibri" w:eastAsia="Calibri" w:hAnsi="Calibri"/>
        </w:rPr>
        <w:tab/>
      </w:r>
      <w:r w:rsidRPr="00BB6CB1">
        <w:rPr>
          <w:rFonts w:ascii="Calibri" w:eastAsia="Calibri" w:hAnsi="Calibri"/>
        </w:rPr>
        <w:tab/>
        <w:t>Signature of Employee</w:t>
      </w:r>
      <w:r w:rsidRPr="00BB6CB1">
        <w:rPr>
          <w:rFonts w:ascii="Calibri" w:eastAsia="Calibri" w:hAnsi="Calibri"/>
        </w:rPr>
        <w:tab/>
      </w:r>
      <w:r w:rsidRPr="00BB6CB1">
        <w:rPr>
          <w:rFonts w:ascii="Calibri" w:eastAsia="Calibri" w:hAnsi="Calibri"/>
        </w:rPr>
        <w:tab/>
      </w:r>
      <w:r w:rsidRPr="00BB6CB1">
        <w:rPr>
          <w:rFonts w:ascii="Calibri" w:eastAsia="Calibri" w:hAnsi="Calibri"/>
        </w:rPr>
        <w:tab/>
      </w:r>
      <w:r w:rsidRPr="00BB6CB1">
        <w:rPr>
          <w:rFonts w:ascii="Calibri" w:eastAsia="Calibri" w:hAnsi="Calibri"/>
        </w:rPr>
        <w:tab/>
      </w:r>
      <w:r w:rsidRPr="00BB6CB1">
        <w:rPr>
          <w:rFonts w:ascii="Calibri" w:eastAsia="Calibri" w:hAnsi="Calibri"/>
        </w:rPr>
        <w:tab/>
        <w:t>Date</w:t>
      </w:r>
    </w:p>
    <w:p w14:paraId="07877851" w14:textId="77777777" w:rsidR="007F1CCC" w:rsidRDefault="007F1CCC" w:rsidP="00256247">
      <w:pPr>
        <w:rPr>
          <w:rFonts w:ascii="Calibri" w:eastAsia="Calibri" w:hAnsi="Calibri"/>
          <w:b/>
          <w:sz w:val="32"/>
          <w:szCs w:val="32"/>
        </w:rPr>
      </w:pPr>
    </w:p>
    <w:p w14:paraId="07DAC496" w14:textId="29FDC551" w:rsidR="00256247" w:rsidRDefault="00256247" w:rsidP="00256247">
      <w:pPr>
        <w:rPr>
          <w:rFonts w:ascii="Calibri" w:eastAsia="Calibri" w:hAnsi="Calibri"/>
          <w:b/>
          <w:sz w:val="32"/>
          <w:szCs w:val="32"/>
        </w:rPr>
      </w:pPr>
      <w:r>
        <w:rPr>
          <w:rFonts w:ascii="Calibri" w:eastAsia="Calibri" w:hAnsi="Calibri"/>
          <w:b/>
          <w:sz w:val="32"/>
          <w:szCs w:val="32"/>
        </w:rPr>
        <w:lastRenderedPageBreak/>
        <w:t>SUBMIT TO:</w:t>
      </w:r>
    </w:p>
    <w:p w14:paraId="5DB5845C" w14:textId="77777777" w:rsidR="00467578" w:rsidRDefault="00467578" w:rsidP="00256247">
      <w:pPr>
        <w:spacing w:after="160" w:line="259" w:lineRule="auto"/>
        <w:rPr>
          <w:rFonts w:ascii="Calibri" w:eastAsia="Calibri" w:hAnsi="Calibri"/>
        </w:rPr>
      </w:pPr>
      <w:r>
        <w:rPr>
          <w:rFonts w:ascii="Calibri" w:eastAsia="Calibri" w:hAnsi="Calibri"/>
        </w:rPr>
        <w:t>Radford University</w:t>
      </w:r>
      <w:r w:rsidRPr="00ED0657">
        <w:rPr>
          <w:rFonts w:ascii="Calibri" w:eastAsia="Calibri" w:hAnsi="Calibri"/>
        </w:rPr>
        <w:t xml:space="preserve"> Proc</w:t>
      </w:r>
      <w:r>
        <w:rPr>
          <w:rFonts w:ascii="Calibri" w:eastAsia="Calibri" w:hAnsi="Calibri"/>
        </w:rPr>
        <w:t>urement and Contracts Office (Attn: Kimberly Dulaney, Executive Director), David E. Armstrong Complex, 501 Stockton Street, PO Box 6885, Radford, VA, 24142.</w:t>
      </w:r>
    </w:p>
    <w:p w14:paraId="178FAABF" w14:textId="54B27814" w:rsidR="00256247" w:rsidRPr="00BB6CB1" w:rsidRDefault="00256247" w:rsidP="00256247">
      <w:pPr>
        <w:spacing w:after="160" w:line="259" w:lineRule="auto"/>
        <w:rPr>
          <w:rFonts w:ascii="Calibri" w:eastAsia="Calibri" w:hAnsi="Calibri"/>
          <w:b/>
          <w:sz w:val="28"/>
          <w:szCs w:val="28"/>
        </w:rPr>
      </w:pPr>
      <w:r w:rsidRPr="00BB6CB1">
        <w:rPr>
          <w:rFonts w:ascii="Calibri" w:eastAsia="Calibri" w:hAnsi="Calibri"/>
          <w:b/>
          <w:sz w:val="28"/>
          <w:szCs w:val="28"/>
        </w:rPr>
        <w:t>Written Confirmation of University President</w:t>
      </w:r>
      <w:r w:rsidR="00BB788E">
        <w:rPr>
          <w:rFonts w:ascii="Calibri" w:eastAsia="Calibri" w:hAnsi="Calibri"/>
          <w:b/>
          <w:sz w:val="28"/>
          <w:szCs w:val="28"/>
        </w:rPr>
        <w:t xml:space="preserve"> or Designee</w:t>
      </w:r>
      <w:r w:rsidRPr="00BB6CB1">
        <w:rPr>
          <w:rFonts w:ascii="Calibri" w:eastAsia="Calibri" w:hAnsi="Calibri"/>
          <w:b/>
          <w:sz w:val="28"/>
          <w:szCs w:val="28"/>
        </w:rPr>
        <w:t>:</w:t>
      </w:r>
    </w:p>
    <w:p w14:paraId="7D9611DD" w14:textId="1D2D64D9" w:rsidR="00256247" w:rsidRPr="00BB6CB1" w:rsidRDefault="00256247" w:rsidP="00256247">
      <w:pPr>
        <w:spacing w:after="160" w:line="259" w:lineRule="auto"/>
        <w:rPr>
          <w:rFonts w:ascii="Calibri" w:eastAsia="Calibri" w:hAnsi="Calibri"/>
          <w:sz w:val="22"/>
          <w:szCs w:val="22"/>
        </w:rPr>
      </w:pPr>
      <w:r w:rsidRPr="00BB6CB1">
        <w:rPr>
          <w:rFonts w:ascii="Calibri" w:eastAsia="Calibri" w:hAnsi="Calibri"/>
        </w:rPr>
        <w:t xml:space="preserve">_________________________ </w:t>
      </w:r>
      <w:r w:rsidRPr="00BB6CB1">
        <w:rPr>
          <w:rFonts w:ascii="Calibri" w:eastAsia="Calibri" w:hAnsi="Calibri"/>
          <w:sz w:val="22"/>
          <w:szCs w:val="22"/>
        </w:rPr>
        <w:t xml:space="preserve">(Employee) is an employee of </w:t>
      </w:r>
      <w:r w:rsidR="00E94B9E">
        <w:rPr>
          <w:rFonts w:ascii="Calibri" w:eastAsia="Calibri" w:hAnsi="Calibri"/>
          <w:sz w:val="22"/>
          <w:szCs w:val="22"/>
        </w:rPr>
        <w:t>Radford University</w:t>
      </w:r>
      <w:proofErr w:type="gramStart"/>
      <w:r w:rsidRPr="00BB6CB1">
        <w:rPr>
          <w:rFonts w:ascii="Calibri" w:eastAsia="Calibri" w:hAnsi="Calibri"/>
          <w:sz w:val="22"/>
          <w:szCs w:val="22"/>
        </w:rPr>
        <w:t xml:space="preserve">.  </w:t>
      </w:r>
      <w:proofErr w:type="gramEnd"/>
      <w:r w:rsidRPr="00BB6CB1">
        <w:rPr>
          <w:rFonts w:ascii="Calibri" w:eastAsia="Calibri" w:hAnsi="Calibri"/>
          <w:sz w:val="22"/>
          <w:szCs w:val="22"/>
        </w:rPr>
        <w:t xml:space="preserve">I have received the above written </w:t>
      </w:r>
      <w:r w:rsidR="00641840">
        <w:rPr>
          <w:rFonts w:ascii="Calibri" w:eastAsia="Calibri" w:hAnsi="Calibri"/>
          <w:sz w:val="22"/>
          <w:szCs w:val="22"/>
        </w:rPr>
        <w:t>petition</w:t>
      </w:r>
      <w:r w:rsidRPr="00BB6CB1">
        <w:rPr>
          <w:rFonts w:ascii="Calibri" w:eastAsia="Calibri" w:hAnsi="Calibri"/>
          <w:sz w:val="22"/>
          <w:szCs w:val="22"/>
        </w:rPr>
        <w:t xml:space="preserve"> declaring he/she has a conflict of interest with </w:t>
      </w:r>
      <w:r w:rsidR="00C80106">
        <w:rPr>
          <w:rFonts w:ascii="Calibri" w:eastAsia="Calibri" w:hAnsi="Calibri"/>
          <w:sz w:val="22"/>
          <w:szCs w:val="22"/>
        </w:rPr>
        <w:t>the following legal entity</w:t>
      </w:r>
      <w:r w:rsidRPr="00BB6CB1">
        <w:rPr>
          <w:rFonts w:ascii="Calibri" w:eastAsia="Calibri" w:hAnsi="Calibri"/>
          <w:sz w:val="22"/>
          <w:szCs w:val="22"/>
        </w:rPr>
        <w:t xml:space="preserve">, ________________________________________________________________________, because of </w:t>
      </w:r>
      <w:r w:rsidR="00BF3710">
        <w:rPr>
          <w:rFonts w:ascii="Calibri" w:eastAsia="Calibri" w:hAnsi="Calibri"/>
          <w:sz w:val="22"/>
          <w:szCs w:val="22"/>
        </w:rPr>
        <w:t>a personal interest by the employee or immediate family member.</w:t>
      </w:r>
      <w:r w:rsidRPr="00BB6CB1">
        <w:rPr>
          <w:rFonts w:ascii="Calibri" w:eastAsia="Calibri" w:hAnsi="Calibri"/>
          <w:sz w:val="22"/>
          <w:szCs w:val="22"/>
        </w:rPr>
        <w:t xml:space="preserve"> </w:t>
      </w:r>
    </w:p>
    <w:p w14:paraId="01383922" w14:textId="292A37BE" w:rsidR="00256247" w:rsidRPr="00BB6CB1" w:rsidRDefault="00256247" w:rsidP="00256247">
      <w:pPr>
        <w:spacing w:after="160" w:line="259" w:lineRule="auto"/>
        <w:rPr>
          <w:rFonts w:ascii="Calibri" w:eastAsia="Calibri" w:hAnsi="Calibri"/>
          <w:sz w:val="22"/>
          <w:szCs w:val="22"/>
        </w:rPr>
      </w:pPr>
      <w:r w:rsidRPr="00BB6CB1">
        <w:rPr>
          <w:rFonts w:ascii="Calibri" w:eastAsia="Calibri" w:hAnsi="Calibri"/>
          <w:sz w:val="22"/>
          <w:szCs w:val="22"/>
        </w:rPr>
        <w:t xml:space="preserve">I am aware of the university’s need </w:t>
      </w:r>
      <w:r w:rsidR="003579FA" w:rsidRPr="00BB6CB1">
        <w:rPr>
          <w:rFonts w:ascii="Calibri" w:eastAsia="Calibri" w:hAnsi="Calibri"/>
          <w:sz w:val="22"/>
          <w:szCs w:val="22"/>
        </w:rPr>
        <w:t>for</w:t>
      </w:r>
      <w:r w:rsidRPr="00BB6CB1">
        <w:rPr>
          <w:rFonts w:ascii="Calibri" w:eastAsia="Calibri" w:hAnsi="Calibri"/>
          <w:sz w:val="22"/>
          <w:szCs w:val="22"/>
        </w:rPr>
        <w:t xml:space="preserve"> the goods and services provided by this </w:t>
      </w:r>
      <w:r w:rsidR="00C80106">
        <w:rPr>
          <w:rFonts w:ascii="Calibri" w:eastAsia="Calibri" w:hAnsi="Calibri"/>
          <w:sz w:val="22"/>
          <w:szCs w:val="22"/>
        </w:rPr>
        <w:t>legal entity</w:t>
      </w:r>
      <w:proofErr w:type="gramStart"/>
      <w:r w:rsidRPr="00BB6CB1">
        <w:rPr>
          <w:rFonts w:ascii="Calibri" w:eastAsia="Calibri" w:hAnsi="Calibri"/>
          <w:sz w:val="22"/>
          <w:szCs w:val="22"/>
        </w:rPr>
        <w:t xml:space="preserve">.  </w:t>
      </w:r>
      <w:proofErr w:type="gramEnd"/>
      <w:r w:rsidRPr="00BB6CB1">
        <w:rPr>
          <w:rFonts w:ascii="Calibri" w:eastAsia="Calibri" w:hAnsi="Calibri"/>
          <w:sz w:val="22"/>
          <w:szCs w:val="22"/>
        </w:rPr>
        <w:t>I understand those goods and services may exceed the $500.00 exemption threshold as provided in the Code of Virginia State and Local Government Conflict of Interests Act</w:t>
      </w:r>
      <w:proofErr w:type="gramStart"/>
      <w:r w:rsidRPr="00BB6CB1">
        <w:rPr>
          <w:rFonts w:ascii="Calibri" w:eastAsia="Calibri" w:hAnsi="Calibri"/>
          <w:sz w:val="22"/>
          <w:szCs w:val="22"/>
        </w:rPr>
        <w:t xml:space="preserve">.  </w:t>
      </w:r>
      <w:proofErr w:type="gramEnd"/>
      <w:r w:rsidRPr="00BB6CB1">
        <w:rPr>
          <w:rFonts w:ascii="Calibri" w:eastAsia="Calibri" w:hAnsi="Calibri"/>
          <w:sz w:val="22"/>
          <w:szCs w:val="22"/>
        </w:rPr>
        <w:t xml:space="preserve">After reviewing the information provided by the employee, I have determined it is in the best interest of the university to engage in acquiring goods and services from this </w:t>
      </w:r>
      <w:r w:rsidR="00C80106">
        <w:rPr>
          <w:rFonts w:ascii="Calibri" w:eastAsia="Calibri" w:hAnsi="Calibri"/>
          <w:sz w:val="22"/>
          <w:szCs w:val="22"/>
        </w:rPr>
        <w:t>legal entity</w:t>
      </w:r>
      <w:r w:rsidRPr="00BB6CB1">
        <w:rPr>
          <w:rFonts w:ascii="Calibri" w:eastAsia="Calibri" w:hAnsi="Calibri"/>
          <w:sz w:val="22"/>
          <w:szCs w:val="22"/>
        </w:rPr>
        <w:t xml:space="preserve">. </w:t>
      </w:r>
    </w:p>
    <w:p w14:paraId="64F48BEA" w14:textId="01AF2974" w:rsidR="00256247" w:rsidRPr="00BB6CB1" w:rsidRDefault="00256247" w:rsidP="00256247">
      <w:pPr>
        <w:spacing w:after="160" w:line="259" w:lineRule="auto"/>
        <w:rPr>
          <w:rFonts w:ascii="Calibri" w:eastAsia="Calibri" w:hAnsi="Calibri"/>
          <w:sz w:val="22"/>
          <w:szCs w:val="22"/>
        </w:rPr>
      </w:pPr>
      <w:r w:rsidRPr="00BB6CB1">
        <w:rPr>
          <w:rFonts w:ascii="Calibri" w:eastAsia="Calibri" w:hAnsi="Calibri"/>
          <w:sz w:val="22"/>
          <w:szCs w:val="22"/>
        </w:rPr>
        <w:t>As required by Section 2.2-</w:t>
      </w:r>
      <w:r w:rsidR="00A60F2B">
        <w:rPr>
          <w:rFonts w:ascii="Calibri" w:eastAsia="Calibri" w:hAnsi="Calibri"/>
          <w:sz w:val="22"/>
          <w:szCs w:val="22"/>
        </w:rPr>
        <w:t>3110</w:t>
      </w:r>
      <w:r w:rsidRPr="00BB6CB1">
        <w:rPr>
          <w:rFonts w:ascii="Calibri" w:eastAsia="Calibri" w:hAnsi="Calibri"/>
          <w:sz w:val="22"/>
          <w:szCs w:val="22"/>
        </w:rPr>
        <w:t>(A)(5) of the State and Local Government Conflict of Interest</w:t>
      </w:r>
      <w:r w:rsidR="00C80106">
        <w:rPr>
          <w:rFonts w:ascii="Calibri" w:eastAsia="Calibri" w:hAnsi="Calibri"/>
          <w:sz w:val="22"/>
          <w:szCs w:val="22"/>
        </w:rPr>
        <w:t>s</w:t>
      </w:r>
      <w:r w:rsidRPr="00BB6CB1">
        <w:rPr>
          <w:rFonts w:ascii="Calibri" w:eastAsia="Calibri" w:hAnsi="Calibri"/>
          <w:sz w:val="22"/>
          <w:szCs w:val="22"/>
        </w:rPr>
        <w:t xml:space="preserve"> Act, the employee has certified that he/she has not and will not participate in any contract negotiations between the </w:t>
      </w:r>
      <w:r w:rsidR="00C80106">
        <w:rPr>
          <w:rFonts w:ascii="Calibri" w:eastAsia="Calibri" w:hAnsi="Calibri"/>
          <w:sz w:val="22"/>
          <w:szCs w:val="22"/>
        </w:rPr>
        <w:t>legal entity</w:t>
      </w:r>
      <w:r w:rsidRPr="00BB6CB1">
        <w:rPr>
          <w:rFonts w:ascii="Calibri" w:eastAsia="Calibri" w:hAnsi="Calibri"/>
          <w:sz w:val="22"/>
          <w:szCs w:val="22"/>
        </w:rPr>
        <w:t xml:space="preserve"> and the university and that </w:t>
      </w:r>
      <w:r w:rsidR="00C61FBA">
        <w:rPr>
          <w:rFonts w:ascii="Calibri" w:eastAsia="Calibri" w:hAnsi="Calibri"/>
          <w:sz w:val="22"/>
          <w:szCs w:val="22"/>
        </w:rPr>
        <w:t>he/</w:t>
      </w:r>
      <w:r w:rsidRPr="00BB6CB1">
        <w:rPr>
          <w:rFonts w:ascii="Calibri" w:eastAsia="Calibri" w:hAnsi="Calibri"/>
          <w:sz w:val="22"/>
          <w:szCs w:val="22"/>
        </w:rPr>
        <w:t xml:space="preserve">she also does not have authority on behalf of the university to participate in the procurement or letting of any contract to the </w:t>
      </w:r>
      <w:r w:rsidR="00C80106">
        <w:rPr>
          <w:rFonts w:ascii="Calibri" w:eastAsia="Calibri" w:hAnsi="Calibri"/>
          <w:sz w:val="22"/>
          <w:szCs w:val="22"/>
        </w:rPr>
        <w:t>legal entity</w:t>
      </w:r>
      <w:r w:rsidRPr="00BB6CB1">
        <w:rPr>
          <w:rFonts w:ascii="Calibri" w:eastAsia="Calibri" w:hAnsi="Calibri"/>
          <w:sz w:val="22"/>
          <w:szCs w:val="22"/>
        </w:rPr>
        <w:t xml:space="preserve">.  He/she has certified that they will not, in any event, exercise such authority or in any way participate in the University’s procurement or letting of the contract and has notified their immediate supervisor of such as well. </w:t>
      </w:r>
    </w:p>
    <w:p w14:paraId="14A8838D" w14:textId="77777777" w:rsidR="00256247" w:rsidRDefault="00256247" w:rsidP="00256247">
      <w:pPr>
        <w:spacing w:after="160" w:line="259" w:lineRule="auto"/>
        <w:rPr>
          <w:rFonts w:ascii="Calibri" w:eastAsia="Calibri" w:hAnsi="Calibri"/>
        </w:rPr>
      </w:pPr>
    </w:p>
    <w:p w14:paraId="1FCB7A9D" w14:textId="77777777" w:rsidR="00256247" w:rsidRPr="00BB6CB1" w:rsidRDefault="00256247" w:rsidP="00256247">
      <w:pPr>
        <w:spacing w:after="160" w:line="259" w:lineRule="auto"/>
        <w:rPr>
          <w:rFonts w:ascii="Calibri" w:eastAsia="Calibri" w:hAnsi="Calibri"/>
        </w:rPr>
      </w:pPr>
    </w:p>
    <w:p w14:paraId="5C2B89F6" w14:textId="77777777" w:rsidR="00256247" w:rsidRPr="00BB6CB1" w:rsidRDefault="00256247" w:rsidP="00256247">
      <w:pPr>
        <w:spacing w:line="259" w:lineRule="auto"/>
        <w:rPr>
          <w:rFonts w:ascii="Calibri" w:eastAsia="Calibri" w:hAnsi="Calibri"/>
        </w:rPr>
      </w:pPr>
      <w:r w:rsidRPr="00BB6CB1">
        <w:rPr>
          <w:rFonts w:ascii="Calibri" w:eastAsia="Calibri" w:hAnsi="Calibri"/>
        </w:rPr>
        <w:t>___________________________________________</w:t>
      </w:r>
      <w:r w:rsidRPr="00BB6CB1">
        <w:rPr>
          <w:rFonts w:ascii="Calibri" w:eastAsia="Calibri" w:hAnsi="Calibri"/>
        </w:rPr>
        <w:tab/>
      </w:r>
      <w:r w:rsidRPr="00BB6CB1">
        <w:rPr>
          <w:rFonts w:ascii="Calibri" w:eastAsia="Calibri" w:hAnsi="Calibri"/>
        </w:rPr>
        <w:tab/>
        <w:t>______________________</w:t>
      </w:r>
    </w:p>
    <w:p w14:paraId="4ABD9EA6" w14:textId="3E0DFB27" w:rsidR="00733F3A" w:rsidRDefault="00BB788E" w:rsidP="00795FFF">
      <w:pPr>
        <w:rPr>
          <w:rFonts w:ascii="Calibri" w:eastAsia="Calibri" w:hAnsi="Calibri"/>
        </w:rPr>
      </w:pPr>
      <w:r>
        <w:rPr>
          <w:rFonts w:ascii="Calibri" w:eastAsia="Calibri" w:hAnsi="Calibri"/>
        </w:rPr>
        <w:t>Sig</w:t>
      </w:r>
      <w:r w:rsidR="00610DC5">
        <w:rPr>
          <w:rFonts w:ascii="Calibri" w:eastAsia="Calibri" w:hAnsi="Calibri"/>
        </w:rPr>
        <w:t>nature of President or Designee</w:t>
      </w:r>
      <w:r w:rsidR="00256247" w:rsidRPr="00BB6CB1">
        <w:rPr>
          <w:rFonts w:ascii="Calibri" w:eastAsia="Calibri" w:hAnsi="Calibri"/>
        </w:rPr>
        <w:tab/>
      </w:r>
      <w:r w:rsidR="00795FFF">
        <w:rPr>
          <w:rFonts w:ascii="Calibri" w:eastAsia="Calibri" w:hAnsi="Calibri"/>
        </w:rPr>
        <w:t xml:space="preserve">                                                     </w:t>
      </w:r>
      <w:r w:rsidR="00256247" w:rsidRPr="00BB6CB1">
        <w:rPr>
          <w:rFonts w:ascii="Calibri" w:eastAsia="Calibri" w:hAnsi="Calibri"/>
        </w:rPr>
        <w:t>Date</w:t>
      </w:r>
    </w:p>
    <w:p w14:paraId="27BDA942" w14:textId="26B9B82B" w:rsidR="00733F3A" w:rsidRDefault="00733F3A" w:rsidP="00795FFF">
      <w:pPr>
        <w:rPr>
          <w:rFonts w:ascii="Calibri" w:eastAsia="Calibri" w:hAnsi="Calibri"/>
        </w:rPr>
      </w:pPr>
      <w:r>
        <w:rPr>
          <w:rFonts w:ascii="Calibri" w:eastAsia="Calibri" w:hAnsi="Calibri"/>
        </w:rPr>
        <w:t xml:space="preserve">(Vice President </w:t>
      </w:r>
      <w:r w:rsidR="0079531B">
        <w:rPr>
          <w:rFonts w:ascii="Calibri" w:eastAsia="Calibri" w:hAnsi="Calibri"/>
        </w:rPr>
        <w:t>for Finance and Administration)</w:t>
      </w:r>
    </w:p>
    <w:p w14:paraId="3F473F11" w14:textId="77777777" w:rsidR="00733F3A" w:rsidRPr="00BB6CB1" w:rsidRDefault="00733F3A" w:rsidP="00795FFF">
      <w:pPr>
        <w:spacing w:after="160"/>
        <w:rPr>
          <w:rFonts w:ascii="Calibri" w:eastAsia="Calibri" w:hAnsi="Calibri"/>
        </w:rPr>
      </w:pPr>
    </w:p>
    <w:p w14:paraId="1A258673" w14:textId="77777777" w:rsidR="00256247" w:rsidRDefault="00256247" w:rsidP="00256247">
      <w:pPr>
        <w:rPr>
          <w:rFonts w:asciiTheme="minorHAnsi" w:hAnsiTheme="minorHAnsi"/>
        </w:rPr>
      </w:pPr>
    </w:p>
    <w:p w14:paraId="2CA3AB44" w14:textId="77777777" w:rsidR="00256247" w:rsidRDefault="00256247" w:rsidP="00256247">
      <w:pPr>
        <w:rPr>
          <w:rFonts w:asciiTheme="minorHAnsi" w:hAnsiTheme="minorHAnsi"/>
        </w:rPr>
      </w:pPr>
      <w:r>
        <w:rPr>
          <w:rFonts w:asciiTheme="minorHAnsi" w:hAnsiTheme="minorHAnsi"/>
        </w:rPr>
        <w:t xml:space="preserve">Distribution of completed written confirmation will </w:t>
      </w:r>
      <w:proofErr w:type="gramStart"/>
      <w:r>
        <w:rPr>
          <w:rFonts w:asciiTheme="minorHAnsi" w:hAnsiTheme="minorHAnsi"/>
        </w:rPr>
        <w:t>be made</w:t>
      </w:r>
      <w:proofErr w:type="gramEnd"/>
      <w:r>
        <w:rPr>
          <w:rFonts w:asciiTheme="minorHAnsi" w:hAnsiTheme="minorHAnsi"/>
        </w:rPr>
        <w:t xml:space="preserve"> to:</w:t>
      </w:r>
    </w:p>
    <w:p w14:paraId="1DEE201B" w14:textId="77777777" w:rsidR="00256247" w:rsidRDefault="00256247" w:rsidP="00256247">
      <w:pPr>
        <w:pStyle w:val="ListParagraph"/>
        <w:numPr>
          <w:ilvl w:val="0"/>
          <w:numId w:val="3"/>
        </w:numPr>
        <w:rPr>
          <w:rFonts w:asciiTheme="minorHAnsi" w:hAnsiTheme="minorHAnsi"/>
        </w:rPr>
      </w:pPr>
      <w:r>
        <w:rPr>
          <w:rFonts w:asciiTheme="minorHAnsi" w:hAnsiTheme="minorHAnsi"/>
        </w:rPr>
        <w:t>Employee</w:t>
      </w:r>
    </w:p>
    <w:p w14:paraId="53525B76" w14:textId="77777777" w:rsidR="00256247" w:rsidRDefault="00256247" w:rsidP="00256247">
      <w:pPr>
        <w:pStyle w:val="ListParagraph"/>
        <w:numPr>
          <w:ilvl w:val="0"/>
          <w:numId w:val="3"/>
        </w:numPr>
        <w:rPr>
          <w:rFonts w:asciiTheme="minorHAnsi" w:hAnsiTheme="minorHAnsi"/>
        </w:rPr>
      </w:pPr>
      <w:r>
        <w:rPr>
          <w:rFonts w:asciiTheme="minorHAnsi" w:hAnsiTheme="minorHAnsi"/>
        </w:rPr>
        <w:t>Employee’s Supervisor</w:t>
      </w:r>
    </w:p>
    <w:p w14:paraId="198BABCA" w14:textId="77777777" w:rsidR="00256247" w:rsidRDefault="00256247" w:rsidP="00256247">
      <w:pPr>
        <w:pStyle w:val="ListParagraph"/>
        <w:numPr>
          <w:ilvl w:val="0"/>
          <w:numId w:val="3"/>
        </w:numPr>
        <w:rPr>
          <w:rFonts w:asciiTheme="minorHAnsi" w:hAnsiTheme="minorHAnsi"/>
        </w:rPr>
      </w:pPr>
      <w:r>
        <w:rPr>
          <w:rFonts w:asciiTheme="minorHAnsi" w:hAnsiTheme="minorHAnsi"/>
        </w:rPr>
        <w:t>Procurement Department</w:t>
      </w:r>
    </w:p>
    <w:p w14:paraId="1E4A29C5" w14:textId="1B6C4F07" w:rsidR="00256247" w:rsidRDefault="00CE0533" w:rsidP="00256247">
      <w:pPr>
        <w:pStyle w:val="ListParagraph"/>
        <w:numPr>
          <w:ilvl w:val="0"/>
          <w:numId w:val="3"/>
        </w:numPr>
        <w:rPr>
          <w:rFonts w:asciiTheme="minorHAnsi" w:hAnsiTheme="minorHAnsi"/>
        </w:rPr>
      </w:pPr>
      <w:r>
        <w:rPr>
          <w:rFonts w:asciiTheme="minorHAnsi" w:hAnsiTheme="minorHAnsi"/>
        </w:rPr>
        <w:t>Controller’s Office</w:t>
      </w:r>
    </w:p>
    <w:p w14:paraId="6898DC1B" w14:textId="4F87A889" w:rsidR="00CE0533" w:rsidRDefault="00CE0533" w:rsidP="00256247">
      <w:pPr>
        <w:pStyle w:val="ListParagraph"/>
        <w:numPr>
          <w:ilvl w:val="0"/>
          <w:numId w:val="3"/>
        </w:numPr>
        <w:rPr>
          <w:rFonts w:asciiTheme="minorHAnsi" w:hAnsiTheme="minorHAnsi"/>
        </w:rPr>
      </w:pPr>
      <w:r>
        <w:rPr>
          <w:rFonts w:asciiTheme="minorHAnsi" w:hAnsiTheme="minorHAnsi"/>
        </w:rPr>
        <w:t>Human Resources Department</w:t>
      </w:r>
    </w:p>
    <w:p w14:paraId="1E3125B0" w14:textId="58504708" w:rsidR="00256247" w:rsidRPr="00DE286E" w:rsidRDefault="00256247" w:rsidP="00256247">
      <w:pPr>
        <w:pStyle w:val="ListParagraph"/>
        <w:numPr>
          <w:ilvl w:val="0"/>
          <w:numId w:val="3"/>
        </w:numPr>
        <w:rPr>
          <w:rFonts w:asciiTheme="minorHAnsi" w:hAnsiTheme="minorHAnsi"/>
        </w:rPr>
      </w:pPr>
      <w:r>
        <w:rPr>
          <w:rFonts w:asciiTheme="minorHAnsi" w:hAnsiTheme="minorHAnsi"/>
        </w:rPr>
        <w:t xml:space="preserve">University </w:t>
      </w:r>
      <w:r w:rsidR="00986DDC">
        <w:rPr>
          <w:rFonts w:asciiTheme="minorHAnsi" w:hAnsiTheme="minorHAnsi"/>
        </w:rPr>
        <w:t>Counsel</w:t>
      </w:r>
    </w:p>
    <w:p w14:paraId="5E7F907A" w14:textId="77777777" w:rsidR="00A47EBF" w:rsidRPr="00256247" w:rsidRDefault="00A47EBF" w:rsidP="00256247"/>
    <w:sectPr w:rsidR="00A47EBF" w:rsidRPr="00256247" w:rsidSect="00A9168F">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615E8" w14:textId="77777777" w:rsidR="006C7A30" w:rsidRDefault="006C7A30" w:rsidP="009D454C">
      <w:r>
        <w:separator/>
      </w:r>
    </w:p>
  </w:endnote>
  <w:endnote w:type="continuationSeparator" w:id="0">
    <w:p w14:paraId="0FBB2618" w14:textId="77777777" w:rsidR="006C7A30" w:rsidRDefault="006C7A30"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rimson Text">
    <w:altName w:val="Calibri"/>
    <w:charset w:val="00"/>
    <w:family w:val="auto"/>
    <w:pitch w:val="variable"/>
    <w:sig w:usb0="80000047" w:usb1="40000062" w:usb2="00000000" w:usb3="00000000" w:csb0="00000093" w:csb1="00000000"/>
  </w:font>
  <w:font w:name="Gineso Norm">
    <w:altName w:val="Times New Roman"/>
    <w:charset w:val="00"/>
    <w:family w:val="auto"/>
    <w:pitch w:val="variable"/>
    <w:sig w:usb0="A000002F" w:usb1="5000004B" w:usb2="00000000" w:usb3="00000000" w:csb0="00000193" w:csb1="00000000"/>
  </w:font>
  <w:font w:name="Acherus Grotesque">
    <w:altName w:val="Calibri"/>
    <w:panose1 w:val="00000000000000000000"/>
    <w:charset w:val="00"/>
    <w:family w:val="modern"/>
    <w:notTrueType/>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neso Cond Demi">
    <w:altName w:val="Calibri"/>
    <w:panose1 w:val="00000000000000000000"/>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45E7F" w14:textId="15CAFF21" w:rsidR="009C6793" w:rsidRPr="00EE2366" w:rsidRDefault="002B0CE1" w:rsidP="002B0CE1">
    <w:pPr>
      <w:pStyle w:val="Footer"/>
      <w:jc w:val="center"/>
      <w:rPr>
        <w:rFonts w:ascii="Acherus Grotesque" w:hAnsi="Acherus Grotesque"/>
        <w:bCs/>
        <w:color w:val="7F7F7F" w:themeColor="text1" w:themeTint="80"/>
        <w:spacing w:val="30"/>
        <w:sz w:val="16"/>
        <w:szCs w:val="16"/>
      </w:rPr>
    </w:pPr>
    <w:r>
      <w:rPr>
        <w:rFonts w:ascii="Acherus Grotesque" w:hAnsi="Acherus Grotesque"/>
        <w:bCs/>
        <w:color w:val="7F7F7F" w:themeColor="text1" w:themeTint="80"/>
        <w:spacing w:val="30"/>
        <w:sz w:val="16"/>
        <w:szCs w:val="16"/>
      </w:rPr>
      <w:t xml:space="preserve">Page </w:t>
    </w:r>
    <w:r w:rsidR="00E61B1C">
      <w:rPr>
        <w:rFonts w:ascii="Acherus Grotesque" w:hAnsi="Acherus Grotesque"/>
        <w:bCs/>
        <w:color w:val="7F7F7F" w:themeColor="text1" w:themeTint="80"/>
        <w:spacing w:val="30"/>
        <w:sz w:val="16"/>
        <w:szCs w:val="16"/>
      </w:rPr>
      <w:t>3</w:t>
    </w:r>
    <w:r>
      <w:rPr>
        <w:rFonts w:ascii="Acherus Grotesque" w:hAnsi="Acherus Grotesque"/>
        <w:bCs/>
        <w:color w:val="7F7F7F" w:themeColor="text1" w:themeTint="80"/>
        <w:spacing w:val="30"/>
        <w:sz w:val="16"/>
        <w:szCs w:val="16"/>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2775" w14:textId="79356ACF" w:rsidR="00753275" w:rsidRPr="002B0CE1" w:rsidRDefault="00753275">
    <w:pPr>
      <w:pStyle w:val="Footer"/>
      <w:rPr>
        <w:sz w:val="20"/>
        <w:szCs w:val="20"/>
      </w:rPr>
    </w:pPr>
    <w:r w:rsidRPr="002B0CE1">
      <w:rPr>
        <w:sz w:val="20"/>
        <w:szCs w:val="20"/>
      </w:rPr>
      <w:t xml:space="preserve">COI Step 2-Petition </w:t>
    </w:r>
    <w:r w:rsidR="008B52CC">
      <w:rPr>
        <w:sz w:val="20"/>
        <w:szCs w:val="20"/>
      </w:rPr>
      <w:t>08/28/24</w:t>
    </w:r>
    <w:r w:rsidR="002B0CE1">
      <w:rPr>
        <w:sz w:val="20"/>
        <w:szCs w:val="20"/>
      </w:rPr>
      <w:tab/>
      <w:t>Page 1 of 3</w:t>
    </w:r>
  </w:p>
  <w:p w14:paraId="31166CB1" w14:textId="0783B8EF" w:rsidR="00FB38ED" w:rsidRDefault="00FB38ED" w:rsidP="003B306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FD13" w14:textId="77777777" w:rsidR="006C7A30" w:rsidRDefault="006C7A30" w:rsidP="009D454C">
      <w:r>
        <w:separator/>
      </w:r>
    </w:p>
  </w:footnote>
  <w:footnote w:type="continuationSeparator" w:id="0">
    <w:p w14:paraId="55F5D9F4" w14:textId="77777777" w:rsidR="006C7A30" w:rsidRDefault="006C7A30"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D81A4" w14:textId="77777777" w:rsidR="00A9168F" w:rsidRDefault="00A9168F" w:rsidP="00A9168F">
    <w:pPr>
      <w:pStyle w:val="Header"/>
    </w:pPr>
  </w:p>
  <w:tbl>
    <w:tblPr>
      <w:tblStyle w:val="TableGrid"/>
      <w:tblW w:w="9538" w:type="dxa"/>
      <w:tblLook w:val="04A0" w:firstRow="1" w:lastRow="0" w:firstColumn="1" w:lastColumn="0" w:noHBand="0" w:noVBand="1"/>
    </w:tblPr>
    <w:tblGrid>
      <w:gridCol w:w="3753"/>
      <w:gridCol w:w="2577"/>
      <w:gridCol w:w="3208"/>
    </w:tblGrid>
    <w:tr w:rsidR="008A3DFD" w14:paraId="1A85464E" w14:textId="77777777" w:rsidTr="004D6176">
      <w:trPr>
        <w:trHeight w:val="1665"/>
      </w:trPr>
      <w:tc>
        <w:tcPr>
          <w:tcW w:w="3753" w:type="dxa"/>
          <w:tcBorders>
            <w:top w:val="nil"/>
            <w:left w:val="nil"/>
            <w:bottom w:val="nil"/>
            <w:right w:val="nil"/>
          </w:tcBorders>
        </w:tcPr>
        <w:p w14:paraId="71037712" w14:textId="634664B3" w:rsidR="008A3DFD" w:rsidRDefault="008A3DFD" w:rsidP="008A3DFD">
          <w:pPr>
            <w:pStyle w:val="Header"/>
            <w:tabs>
              <w:tab w:val="clear" w:pos="4680"/>
              <w:tab w:val="clear" w:pos="9360"/>
              <w:tab w:val="right" w:pos="4459"/>
            </w:tabs>
          </w:pPr>
          <w:r>
            <w:rPr>
              <w:noProof/>
            </w:rPr>
            <w:drawing>
              <wp:inline distT="0" distB="0" distL="0" distR="0" wp14:anchorId="1E9216F9" wp14:editId="6588102B">
                <wp:extent cx="866775" cy="720633"/>
                <wp:effectExtent l="0" t="0" r="0" b="3810"/>
                <wp:docPr id="1" name="Picture 1" descr="Vertical-Main-CMY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ertical-Main-CMYK">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4192" cy="726800"/>
                        </a:xfrm>
                        <a:prstGeom prst="rect">
                          <a:avLst/>
                        </a:prstGeom>
                        <a:noFill/>
                        <a:ln>
                          <a:noFill/>
                        </a:ln>
                      </pic:spPr>
                    </pic:pic>
                  </a:graphicData>
                </a:graphic>
              </wp:inline>
            </w:drawing>
          </w:r>
          <w:r>
            <w:tab/>
          </w:r>
        </w:p>
      </w:tc>
      <w:tc>
        <w:tcPr>
          <w:tcW w:w="2577" w:type="dxa"/>
          <w:tcBorders>
            <w:top w:val="nil"/>
            <w:left w:val="nil"/>
            <w:bottom w:val="nil"/>
            <w:right w:val="nil"/>
          </w:tcBorders>
        </w:tcPr>
        <w:p w14:paraId="2CFBEF8B" w14:textId="77777777" w:rsidR="008A3DFD" w:rsidRPr="00893C30" w:rsidRDefault="008A3DFD" w:rsidP="008A3DFD">
          <w:pPr>
            <w:pStyle w:val="Header"/>
            <w:rPr>
              <w:rFonts w:ascii="Gineso Cond Demi" w:hAnsi="Gineso Cond Demi"/>
              <w:b/>
              <w:bCs/>
              <w:sz w:val="20"/>
              <w:szCs w:val="20"/>
            </w:rPr>
          </w:pPr>
        </w:p>
      </w:tc>
      <w:tc>
        <w:tcPr>
          <w:tcW w:w="3208" w:type="dxa"/>
          <w:tcBorders>
            <w:top w:val="nil"/>
            <w:left w:val="nil"/>
            <w:bottom w:val="nil"/>
            <w:right w:val="nil"/>
          </w:tcBorders>
        </w:tcPr>
        <w:p w14:paraId="6B9F1BC0" w14:textId="77777777" w:rsidR="008A3DFD" w:rsidRDefault="008A3DFD" w:rsidP="008A3DFD">
          <w:pPr>
            <w:pStyle w:val="Header"/>
            <w:rPr>
              <w:rFonts w:ascii="Gineso Cond Demi" w:hAnsi="Gineso Cond Demi"/>
              <w:b/>
              <w:bCs/>
              <w:sz w:val="20"/>
              <w:szCs w:val="20"/>
            </w:rPr>
          </w:pPr>
          <w:r>
            <w:rPr>
              <w:rFonts w:ascii="Gineso Cond Demi" w:hAnsi="Gineso Cond Demi"/>
              <w:b/>
              <w:bCs/>
              <w:sz w:val="20"/>
              <w:szCs w:val="20"/>
            </w:rPr>
            <w:t>Procurement and Contracts</w:t>
          </w:r>
        </w:p>
        <w:p w14:paraId="51F883CB" w14:textId="77777777" w:rsidR="008A3DFD" w:rsidRDefault="008A3DFD" w:rsidP="008A3DFD">
          <w:pPr>
            <w:pStyle w:val="Header"/>
            <w:rPr>
              <w:rFonts w:ascii="Gineso Norm" w:hAnsi="Gineso Norm"/>
              <w:sz w:val="20"/>
              <w:szCs w:val="20"/>
            </w:rPr>
          </w:pPr>
          <w:r>
            <w:rPr>
              <w:rFonts w:ascii="Gineso Norm" w:hAnsi="Gineso Norm"/>
              <w:sz w:val="20"/>
              <w:szCs w:val="20"/>
            </w:rPr>
            <w:t>David E. Armstrong Complex</w:t>
          </w:r>
        </w:p>
        <w:p w14:paraId="45E4E414" w14:textId="77777777" w:rsidR="008A3DFD" w:rsidRDefault="008A3DFD" w:rsidP="008A3DFD">
          <w:pPr>
            <w:pStyle w:val="Header"/>
            <w:rPr>
              <w:rFonts w:ascii="Gineso Norm" w:hAnsi="Gineso Norm"/>
              <w:sz w:val="20"/>
              <w:szCs w:val="20"/>
            </w:rPr>
          </w:pPr>
          <w:r>
            <w:rPr>
              <w:rFonts w:ascii="Gineso Norm" w:hAnsi="Gineso Norm"/>
              <w:sz w:val="20"/>
              <w:szCs w:val="20"/>
            </w:rPr>
            <w:t>501 Stockton Street</w:t>
          </w:r>
        </w:p>
        <w:p w14:paraId="790EAB3A" w14:textId="77777777" w:rsidR="008A3DFD" w:rsidRDefault="008A3DFD" w:rsidP="008A3DFD">
          <w:pPr>
            <w:pStyle w:val="Header"/>
            <w:rPr>
              <w:rFonts w:ascii="Gineso Norm" w:hAnsi="Gineso Norm"/>
              <w:sz w:val="20"/>
              <w:szCs w:val="20"/>
            </w:rPr>
          </w:pPr>
          <w:r>
            <w:rPr>
              <w:rFonts w:ascii="Gineso Norm" w:hAnsi="Gineso Norm"/>
              <w:sz w:val="20"/>
              <w:szCs w:val="20"/>
            </w:rPr>
            <w:t>PO Box 6885</w:t>
          </w:r>
        </w:p>
        <w:p w14:paraId="42CBD9B7" w14:textId="77777777" w:rsidR="008A3DFD" w:rsidRDefault="008A3DFD" w:rsidP="008A3DFD">
          <w:pPr>
            <w:pStyle w:val="Header"/>
            <w:rPr>
              <w:rFonts w:ascii="Gineso Norm" w:hAnsi="Gineso Norm"/>
              <w:sz w:val="20"/>
              <w:szCs w:val="20"/>
            </w:rPr>
          </w:pPr>
          <w:r>
            <w:rPr>
              <w:rFonts w:ascii="Gineso Norm" w:hAnsi="Gineso Norm"/>
              <w:sz w:val="20"/>
              <w:szCs w:val="20"/>
            </w:rPr>
            <w:t>Radford, Virginia 24142</w:t>
          </w:r>
        </w:p>
        <w:p w14:paraId="216C0EE2" w14:textId="77777777" w:rsidR="008A3DFD" w:rsidRDefault="008A3DFD" w:rsidP="008A3DFD">
          <w:pPr>
            <w:pStyle w:val="Header"/>
            <w:rPr>
              <w:rFonts w:ascii="Gineso Norm" w:hAnsi="Gineso Norm"/>
              <w:sz w:val="20"/>
              <w:szCs w:val="20"/>
            </w:rPr>
          </w:pPr>
          <w:r>
            <w:rPr>
              <w:rFonts w:ascii="Gineso Norm" w:hAnsi="Gineso Norm"/>
              <w:sz w:val="20"/>
              <w:szCs w:val="20"/>
            </w:rPr>
            <w:t>P: (540) 831-5419 F: (540) 831-5946</w:t>
          </w:r>
        </w:p>
        <w:p w14:paraId="7FA5E669" w14:textId="4983BFEE" w:rsidR="008A3DFD" w:rsidRPr="00790B5D" w:rsidRDefault="008A3DFD" w:rsidP="008A3DFD">
          <w:pPr>
            <w:pStyle w:val="Header"/>
            <w:rPr>
              <w:rFonts w:ascii="Gineso Norm" w:hAnsi="Gineso Norm"/>
              <w:i/>
              <w:sz w:val="20"/>
              <w:szCs w:val="20"/>
            </w:rPr>
          </w:pPr>
          <w:r>
            <w:rPr>
              <w:rFonts w:ascii="Gineso Norm" w:hAnsi="Gineso Norm"/>
              <w:i/>
              <w:sz w:val="20"/>
              <w:szCs w:val="20"/>
            </w:rPr>
            <w:t>purchase@radford.edu</w:t>
          </w:r>
        </w:p>
      </w:tc>
    </w:tr>
  </w:tbl>
  <w:p w14:paraId="05E6D111" w14:textId="77777777"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0545"/>
    <w:multiLevelType w:val="hybridMultilevel"/>
    <w:tmpl w:val="CD8A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54AD5"/>
    <w:multiLevelType w:val="hybridMultilevel"/>
    <w:tmpl w:val="3A58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6626C"/>
    <w:multiLevelType w:val="hybridMultilevel"/>
    <w:tmpl w:val="28387912"/>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 w15:restartNumberingAfterBreak="0">
    <w:nsid w:val="66715823"/>
    <w:multiLevelType w:val="hybridMultilevel"/>
    <w:tmpl w:val="B58AF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165148">
    <w:abstractNumId w:val="2"/>
  </w:num>
  <w:num w:numId="2" w16cid:durableId="1018846116">
    <w:abstractNumId w:val="0"/>
  </w:num>
  <w:num w:numId="3" w16cid:durableId="1031764187">
    <w:abstractNumId w:val="1"/>
  </w:num>
  <w:num w:numId="4" w16cid:durableId="646399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9B"/>
    <w:rsid w:val="00005B54"/>
    <w:rsid w:val="00015B37"/>
    <w:rsid w:val="000345C1"/>
    <w:rsid w:val="000566BF"/>
    <w:rsid w:val="00070328"/>
    <w:rsid w:val="0008560E"/>
    <w:rsid w:val="000A10DA"/>
    <w:rsid w:val="000A1F4F"/>
    <w:rsid w:val="000B7D96"/>
    <w:rsid w:val="000E3DC5"/>
    <w:rsid w:val="0014569E"/>
    <w:rsid w:val="00170615"/>
    <w:rsid w:val="001717D8"/>
    <w:rsid w:val="00186BF1"/>
    <w:rsid w:val="001A455C"/>
    <w:rsid w:val="001A6A82"/>
    <w:rsid w:val="001C1554"/>
    <w:rsid w:val="001C31ED"/>
    <w:rsid w:val="00204A26"/>
    <w:rsid w:val="00241627"/>
    <w:rsid w:val="00256247"/>
    <w:rsid w:val="00272FD7"/>
    <w:rsid w:val="0028767B"/>
    <w:rsid w:val="002962FC"/>
    <w:rsid w:val="002B0CE1"/>
    <w:rsid w:val="0030166A"/>
    <w:rsid w:val="0030439E"/>
    <w:rsid w:val="003579FA"/>
    <w:rsid w:val="00360B90"/>
    <w:rsid w:val="00370ACF"/>
    <w:rsid w:val="0039595E"/>
    <w:rsid w:val="003B306B"/>
    <w:rsid w:val="00412575"/>
    <w:rsid w:val="00416A48"/>
    <w:rsid w:val="004334DA"/>
    <w:rsid w:val="00455381"/>
    <w:rsid w:val="00461B2F"/>
    <w:rsid w:val="00464691"/>
    <w:rsid w:val="00467578"/>
    <w:rsid w:val="00476CCC"/>
    <w:rsid w:val="00487DA6"/>
    <w:rsid w:val="004A1C82"/>
    <w:rsid w:val="004C4098"/>
    <w:rsid w:val="004D6176"/>
    <w:rsid w:val="004E7250"/>
    <w:rsid w:val="005140DA"/>
    <w:rsid w:val="00542B7C"/>
    <w:rsid w:val="00581C26"/>
    <w:rsid w:val="005A4908"/>
    <w:rsid w:val="005C5980"/>
    <w:rsid w:val="005E34BD"/>
    <w:rsid w:val="005F1072"/>
    <w:rsid w:val="00610DC5"/>
    <w:rsid w:val="006225F0"/>
    <w:rsid w:val="00641840"/>
    <w:rsid w:val="0068387B"/>
    <w:rsid w:val="006B3761"/>
    <w:rsid w:val="006B4D23"/>
    <w:rsid w:val="006C7A30"/>
    <w:rsid w:val="00710835"/>
    <w:rsid w:val="00733F3A"/>
    <w:rsid w:val="00753275"/>
    <w:rsid w:val="00790B5D"/>
    <w:rsid w:val="0079531B"/>
    <w:rsid w:val="00795FFF"/>
    <w:rsid w:val="00797F20"/>
    <w:rsid w:val="007A42B1"/>
    <w:rsid w:val="007D5AC6"/>
    <w:rsid w:val="007F1CCC"/>
    <w:rsid w:val="00800156"/>
    <w:rsid w:val="008018F2"/>
    <w:rsid w:val="00832C97"/>
    <w:rsid w:val="008505D3"/>
    <w:rsid w:val="00857DA7"/>
    <w:rsid w:val="00893C30"/>
    <w:rsid w:val="008A3DFD"/>
    <w:rsid w:val="008B52CC"/>
    <w:rsid w:val="008C3A6D"/>
    <w:rsid w:val="008D6094"/>
    <w:rsid w:val="008D7169"/>
    <w:rsid w:val="00906CF4"/>
    <w:rsid w:val="0091307B"/>
    <w:rsid w:val="00925322"/>
    <w:rsid w:val="00925954"/>
    <w:rsid w:val="00986DDC"/>
    <w:rsid w:val="009C6793"/>
    <w:rsid w:val="009D3E8B"/>
    <w:rsid w:val="009D454C"/>
    <w:rsid w:val="009D75E1"/>
    <w:rsid w:val="009E5923"/>
    <w:rsid w:val="009F0B16"/>
    <w:rsid w:val="00A20B48"/>
    <w:rsid w:val="00A45450"/>
    <w:rsid w:val="00A47EBF"/>
    <w:rsid w:val="00A60F2B"/>
    <w:rsid w:val="00A703D0"/>
    <w:rsid w:val="00A9168F"/>
    <w:rsid w:val="00AA74BB"/>
    <w:rsid w:val="00AB43F4"/>
    <w:rsid w:val="00B4189E"/>
    <w:rsid w:val="00B61435"/>
    <w:rsid w:val="00B67BB0"/>
    <w:rsid w:val="00BB788E"/>
    <w:rsid w:val="00BC109E"/>
    <w:rsid w:val="00BF3710"/>
    <w:rsid w:val="00C61FBA"/>
    <w:rsid w:val="00C6219B"/>
    <w:rsid w:val="00C80106"/>
    <w:rsid w:val="00CC6D13"/>
    <w:rsid w:val="00CD217B"/>
    <w:rsid w:val="00CE0533"/>
    <w:rsid w:val="00CE0D36"/>
    <w:rsid w:val="00CF739F"/>
    <w:rsid w:val="00D1395F"/>
    <w:rsid w:val="00D46A61"/>
    <w:rsid w:val="00D56B7A"/>
    <w:rsid w:val="00D62379"/>
    <w:rsid w:val="00DC3D2B"/>
    <w:rsid w:val="00DD5FB2"/>
    <w:rsid w:val="00E61B1C"/>
    <w:rsid w:val="00E81EF5"/>
    <w:rsid w:val="00E9075A"/>
    <w:rsid w:val="00E92FD9"/>
    <w:rsid w:val="00E94B9E"/>
    <w:rsid w:val="00EB520F"/>
    <w:rsid w:val="00EE2366"/>
    <w:rsid w:val="00EF43EC"/>
    <w:rsid w:val="00F019C4"/>
    <w:rsid w:val="00F04B8D"/>
    <w:rsid w:val="00F04DAD"/>
    <w:rsid w:val="00F073D5"/>
    <w:rsid w:val="00F075C3"/>
    <w:rsid w:val="00F214FB"/>
    <w:rsid w:val="00F65CF1"/>
    <w:rsid w:val="00F9339D"/>
    <w:rsid w:val="00FB38ED"/>
    <w:rsid w:val="00FD257D"/>
    <w:rsid w:val="00FE1536"/>
    <w:rsid w:val="00FF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105F8"/>
  <w14:defaultImageDpi w14:val="32767"/>
  <w15:chartTrackingRefBased/>
  <w15:docId w15:val="{6578B4DB-0639-4B92-8441-C1924482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9D"/>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unhideWhenUsed/>
    <w:rsid w:val="00F9339D"/>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925322"/>
    <w:pPr>
      <w:ind w:left="720"/>
      <w:contextualSpacing/>
    </w:pPr>
  </w:style>
  <w:style w:type="paragraph" w:customStyle="1" w:styleId="VirginiaTechBody">
    <w:name w:val="Virginia Tech Body"/>
    <w:basedOn w:val="Normal"/>
    <w:rsid w:val="00925322"/>
    <w:pPr>
      <w:spacing w:line="360" w:lineRule="auto"/>
    </w:pPr>
    <w:rPr>
      <w:rFonts w:ascii="Arial" w:eastAsia="Times New Roman" w:hAnsi="Arial" w:cs="Times New Roman"/>
      <w:sz w:val="19"/>
    </w:rPr>
  </w:style>
  <w:style w:type="character" w:styleId="Hyperlink">
    <w:name w:val="Hyperlink"/>
    <w:basedOn w:val="DefaultParagraphFont"/>
    <w:uiPriority w:val="99"/>
    <w:unhideWhenUsed/>
    <w:rsid w:val="00925322"/>
    <w:rPr>
      <w:color w:val="0563C1" w:themeColor="hyperlink"/>
      <w:u w:val="single"/>
    </w:rPr>
  </w:style>
  <w:style w:type="paragraph" w:styleId="BalloonText">
    <w:name w:val="Balloon Text"/>
    <w:basedOn w:val="Normal"/>
    <w:link w:val="BalloonTextChar"/>
    <w:uiPriority w:val="99"/>
    <w:semiHidden/>
    <w:unhideWhenUsed/>
    <w:rsid w:val="009253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322"/>
    <w:rPr>
      <w:rFonts w:ascii="Segoe UI" w:hAnsi="Segoe UI" w:cs="Segoe UI"/>
      <w:sz w:val="18"/>
      <w:szCs w:val="18"/>
    </w:rPr>
  </w:style>
  <w:style w:type="paragraph" w:styleId="Revision">
    <w:name w:val="Revision"/>
    <w:hidden/>
    <w:uiPriority w:val="99"/>
    <w:semiHidden/>
    <w:rsid w:val="00CF739F"/>
    <w:rPr>
      <w:rFonts w:ascii="Crimson Text" w:hAnsi="Crimson Text"/>
    </w:rPr>
  </w:style>
  <w:style w:type="character" w:styleId="CommentReference">
    <w:name w:val="annotation reference"/>
    <w:basedOn w:val="DefaultParagraphFont"/>
    <w:uiPriority w:val="99"/>
    <w:semiHidden/>
    <w:unhideWhenUsed/>
    <w:rsid w:val="00F073D5"/>
    <w:rPr>
      <w:sz w:val="16"/>
      <w:szCs w:val="16"/>
    </w:rPr>
  </w:style>
  <w:style w:type="paragraph" w:styleId="CommentText">
    <w:name w:val="annotation text"/>
    <w:basedOn w:val="Normal"/>
    <w:link w:val="CommentTextChar"/>
    <w:uiPriority w:val="99"/>
    <w:semiHidden/>
    <w:unhideWhenUsed/>
    <w:rsid w:val="00F073D5"/>
    <w:rPr>
      <w:sz w:val="20"/>
      <w:szCs w:val="20"/>
    </w:rPr>
  </w:style>
  <w:style w:type="character" w:customStyle="1" w:styleId="CommentTextChar">
    <w:name w:val="Comment Text Char"/>
    <w:basedOn w:val="DefaultParagraphFont"/>
    <w:link w:val="CommentText"/>
    <w:uiPriority w:val="99"/>
    <w:semiHidden/>
    <w:rsid w:val="00F073D5"/>
    <w:rPr>
      <w:rFonts w:ascii="Crimson Text" w:hAnsi="Crimson Text"/>
      <w:sz w:val="20"/>
      <w:szCs w:val="20"/>
    </w:rPr>
  </w:style>
  <w:style w:type="paragraph" w:styleId="CommentSubject">
    <w:name w:val="annotation subject"/>
    <w:basedOn w:val="CommentText"/>
    <w:next w:val="CommentText"/>
    <w:link w:val="CommentSubjectChar"/>
    <w:uiPriority w:val="99"/>
    <w:semiHidden/>
    <w:unhideWhenUsed/>
    <w:rsid w:val="00F073D5"/>
    <w:rPr>
      <w:b/>
      <w:bCs/>
    </w:rPr>
  </w:style>
  <w:style w:type="character" w:customStyle="1" w:styleId="CommentSubjectChar">
    <w:name w:val="Comment Subject Char"/>
    <w:basedOn w:val="CommentTextChar"/>
    <w:link w:val="CommentSubject"/>
    <w:uiPriority w:val="99"/>
    <w:semiHidden/>
    <w:rsid w:val="00F073D5"/>
    <w:rPr>
      <w:rFonts w:ascii="Crimson Text" w:hAnsi="Crimson Tex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adford.edu/~stu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fertu\AppData\Local\Temp\1\Temp1_Microsoft-Word-letterhead-templates.zip\Microsoft-Word-letterhead-templates\Color-Template-with-custom-fo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F110D9-3050-4E9E-A8E1-3D97FB7B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Color-Template-with-custom-fonts.dotx</Template>
  <TotalTime>50</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Dulaney, Kimberly</cp:lastModifiedBy>
  <cp:revision>29</cp:revision>
  <cp:lastPrinted>2024-08-12T16:18:00Z</cp:lastPrinted>
  <dcterms:created xsi:type="dcterms:W3CDTF">2024-08-12T21:35:00Z</dcterms:created>
  <dcterms:modified xsi:type="dcterms:W3CDTF">2024-08-28T19:45:00Z</dcterms:modified>
</cp:coreProperties>
</file>