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83A5" w14:textId="77777777" w:rsidR="00F61A20" w:rsidRDefault="00F61A20" w:rsidP="00FA1394">
      <w:pPr>
        <w:rPr>
          <w:i/>
          <w:iCs/>
          <w:color w:val="FF0000"/>
        </w:rPr>
      </w:pPr>
    </w:p>
    <w:p w14:paraId="67B5F9E4" w14:textId="17C4BB7D" w:rsidR="00FA1394" w:rsidRPr="00FA1394" w:rsidRDefault="00D5231E" w:rsidP="10817DDA">
      <w:pPr>
        <w:rPr>
          <w:rFonts w:ascii="Calibri" w:eastAsia="Times New Roman" w:hAnsi="Calibri" w:cs="Calibri"/>
          <w:i/>
          <w:iCs/>
          <w:color w:val="FF0000"/>
        </w:rPr>
      </w:pPr>
      <w:r w:rsidRPr="10817DDA">
        <w:rPr>
          <w:i/>
          <w:iCs/>
          <w:color w:val="FF0000"/>
        </w:rPr>
        <w:t>*</w:t>
      </w:r>
      <w:r w:rsidR="00FA1394" w:rsidRPr="10817DDA">
        <w:rPr>
          <w:rFonts w:ascii="Calibri" w:eastAsia="Times New Roman" w:hAnsi="Calibri" w:cs="Calibri"/>
          <w:i/>
          <w:iCs/>
          <w:color w:val="FF0000"/>
        </w:rPr>
        <w:t>Formal and binding agreement that outline</w:t>
      </w:r>
      <w:r w:rsidR="0AEF51A8" w:rsidRPr="10817DDA">
        <w:rPr>
          <w:rFonts w:ascii="Calibri" w:eastAsia="Times New Roman" w:hAnsi="Calibri" w:cs="Calibri"/>
          <w:i/>
          <w:iCs/>
          <w:color w:val="FF0000"/>
        </w:rPr>
        <w:t>s</w:t>
      </w:r>
      <w:r w:rsidR="00FA1394" w:rsidRPr="10817DDA">
        <w:rPr>
          <w:rFonts w:ascii="Calibri" w:eastAsia="Times New Roman" w:hAnsi="Calibri" w:cs="Calibri"/>
          <w:i/>
          <w:iCs/>
          <w:color w:val="FF0000"/>
        </w:rPr>
        <w:t xml:space="preserve"> specific terms and conditions agreed to by all parties.  MOA's define rights, responsibilities and obligations of each party and specify the actions that must be taken by each party to fulfill the agreement. </w:t>
      </w:r>
      <w:r w:rsidR="0104EA20" w:rsidRPr="10817DDA">
        <w:rPr>
          <w:rFonts w:ascii="Calibri" w:eastAsia="Times New Roman" w:hAnsi="Calibri" w:cs="Calibri"/>
          <w:i/>
          <w:iCs/>
          <w:color w:val="FF0000"/>
        </w:rPr>
        <w:t>MOA is a legal document that describes a binding bilateral agreement between parties.</w:t>
      </w:r>
    </w:p>
    <w:p w14:paraId="2D78C89A" w14:textId="120B280A" w:rsidR="00764DEB" w:rsidRPr="00D5231E" w:rsidRDefault="00764DEB" w:rsidP="00AD6D51">
      <w:pPr>
        <w:rPr>
          <w:color w:val="FF0000"/>
        </w:rPr>
      </w:pPr>
    </w:p>
    <w:p w14:paraId="4E52058A" w14:textId="77777777" w:rsidR="008072C0" w:rsidRDefault="008072C0" w:rsidP="00AD6D51"/>
    <w:p w14:paraId="4D2F0E4F" w14:textId="2DF876C3" w:rsidR="008072C0" w:rsidRDefault="00C86C21" w:rsidP="00C86C21">
      <w:pPr>
        <w:jc w:val="center"/>
      </w:pPr>
      <w:r>
        <w:rPr>
          <w:noProof/>
        </w:rPr>
        <w:drawing>
          <wp:inline distT="0" distB="0" distL="0" distR="0" wp14:anchorId="2FF0D64E" wp14:editId="455A4268">
            <wp:extent cx="2057400" cy="622300"/>
            <wp:effectExtent l="0" t="0" r="0" b="6350"/>
            <wp:docPr id="119737851" name="Picture 1" descr="Red and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7851" name="Picture 1" descr="Red and blue text on a white background&#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a:noFill/>
                    </a:ln>
                  </pic:spPr>
                </pic:pic>
              </a:graphicData>
            </a:graphic>
          </wp:inline>
        </w:drawing>
      </w:r>
    </w:p>
    <w:p w14:paraId="6467E5FD" w14:textId="77777777" w:rsidR="008072C0" w:rsidRDefault="008072C0" w:rsidP="00AD6D51"/>
    <w:p w14:paraId="0DB47D5C" w14:textId="77777777" w:rsidR="00F22F16" w:rsidRPr="00A51620" w:rsidRDefault="00F22F16" w:rsidP="00F22F16">
      <w:pPr>
        <w:jc w:val="center"/>
        <w:rPr>
          <w:rFonts w:ascii="Times New Roman" w:hAnsi="Times New Roman" w:cs="Times New Roman"/>
          <w:b/>
          <w:sz w:val="24"/>
          <w:szCs w:val="24"/>
        </w:rPr>
      </w:pPr>
      <w:r w:rsidRPr="00A51620">
        <w:rPr>
          <w:rFonts w:ascii="Times New Roman" w:hAnsi="Times New Roman" w:cs="Times New Roman"/>
          <w:b/>
          <w:sz w:val="24"/>
          <w:szCs w:val="24"/>
        </w:rPr>
        <w:t>MEMORANDUM OF AGREEMENT</w:t>
      </w:r>
    </w:p>
    <w:p w14:paraId="6039FBDA" w14:textId="77777777" w:rsidR="00F22F16" w:rsidRPr="00A51620" w:rsidRDefault="00F22F16" w:rsidP="00F22F16">
      <w:pPr>
        <w:jc w:val="center"/>
        <w:rPr>
          <w:rFonts w:ascii="Times New Roman" w:hAnsi="Times New Roman" w:cs="Times New Roman"/>
          <w:b/>
          <w:sz w:val="24"/>
          <w:szCs w:val="24"/>
        </w:rPr>
      </w:pPr>
      <w:r w:rsidRPr="00A51620">
        <w:rPr>
          <w:rFonts w:ascii="Times New Roman" w:hAnsi="Times New Roman" w:cs="Times New Roman"/>
          <w:b/>
          <w:sz w:val="24"/>
          <w:szCs w:val="24"/>
        </w:rPr>
        <w:t xml:space="preserve">FOR AFFILIATION BETWEEN </w:t>
      </w:r>
    </w:p>
    <w:p w14:paraId="2B7FB456" w14:textId="77777777" w:rsidR="00F22F16" w:rsidRPr="00A51620" w:rsidRDefault="00F22F16" w:rsidP="00F22F16">
      <w:pPr>
        <w:jc w:val="center"/>
        <w:rPr>
          <w:rFonts w:ascii="Times New Roman" w:hAnsi="Times New Roman" w:cs="Times New Roman"/>
          <w:b/>
          <w:sz w:val="24"/>
          <w:szCs w:val="24"/>
        </w:rPr>
      </w:pPr>
      <w:r w:rsidRPr="00A51620">
        <w:rPr>
          <w:rFonts w:ascii="Times New Roman" w:hAnsi="Times New Roman" w:cs="Times New Roman"/>
          <w:b/>
          <w:sz w:val="24"/>
          <w:szCs w:val="24"/>
        </w:rPr>
        <w:t>RADFORD UNIVERSITY</w:t>
      </w:r>
    </w:p>
    <w:p w14:paraId="5D360E6C" w14:textId="77777777" w:rsidR="00F22F16" w:rsidRPr="00A51620" w:rsidRDefault="00F22F16" w:rsidP="00F22F16">
      <w:pPr>
        <w:jc w:val="center"/>
        <w:rPr>
          <w:rFonts w:ascii="Times New Roman" w:hAnsi="Times New Roman" w:cs="Times New Roman"/>
          <w:b/>
          <w:sz w:val="24"/>
          <w:szCs w:val="24"/>
        </w:rPr>
      </w:pPr>
      <w:r w:rsidRPr="00A51620">
        <w:rPr>
          <w:rFonts w:ascii="Times New Roman" w:hAnsi="Times New Roman" w:cs="Times New Roman"/>
          <w:b/>
          <w:sz w:val="24"/>
          <w:szCs w:val="24"/>
        </w:rPr>
        <w:t>AND</w:t>
      </w:r>
    </w:p>
    <w:p w14:paraId="7DD43480" w14:textId="2DDE3C16" w:rsidR="00A57E96" w:rsidRPr="00A51620" w:rsidRDefault="009C66ED" w:rsidP="00F22F16">
      <w:pPr>
        <w:jc w:val="center"/>
        <w:rPr>
          <w:rFonts w:ascii="Times New Roman" w:hAnsi="Times New Roman" w:cs="Times New Roman"/>
          <w:b/>
          <w:color w:val="FF0000"/>
          <w:sz w:val="24"/>
          <w:szCs w:val="24"/>
        </w:rPr>
      </w:pPr>
      <w:r w:rsidRPr="00A51620">
        <w:rPr>
          <w:rFonts w:ascii="Times New Roman" w:hAnsi="Times New Roman" w:cs="Times New Roman"/>
          <w:b/>
          <w:color w:val="FF0000"/>
          <w:sz w:val="24"/>
          <w:szCs w:val="24"/>
        </w:rPr>
        <w:t>AGENCY NAME</w:t>
      </w:r>
    </w:p>
    <w:p w14:paraId="2F430897" w14:textId="77777777" w:rsidR="00C4542C" w:rsidRPr="00A51620" w:rsidRDefault="00C4542C" w:rsidP="00B34CC5">
      <w:pPr>
        <w:rPr>
          <w:rFonts w:ascii="Times New Roman" w:hAnsi="Times New Roman" w:cs="Times New Roman"/>
          <w:b/>
          <w:sz w:val="24"/>
          <w:szCs w:val="24"/>
        </w:rPr>
      </w:pPr>
    </w:p>
    <w:p w14:paraId="19F9E1BC" w14:textId="31B59AB1" w:rsidR="00C4542C" w:rsidRPr="00A51620" w:rsidRDefault="00C4542C" w:rsidP="008E39D3">
      <w:pPr>
        <w:rPr>
          <w:rFonts w:ascii="Times New Roman" w:hAnsi="Times New Roman" w:cs="Times New Roman"/>
          <w:sz w:val="24"/>
          <w:szCs w:val="24"/>
        </w:rPr>
      </w:pPr>
      <w:r w:rsidRPr="00A51620">
        <w:rPr>
          <w:rFonts w:ascii="Times New Roman" w:eastAsia="Times New Roman" w:hAnsi="Times New Roman" w:cs="Times New Roman"/>
          <w:sz w:val="24"/>
          <w:szCs w:val="24"/>
        </w:rPr>
        <w:t xml:space="preserve">This Memorandum of </w:t>
      </w:r>
      <w:r w:rsidR="00FF2838" w:rsidRPr="00A51620">
        <w:rPr>
          <w:rFonts w:ascii="Times New Roman" w:eastAsia="Times New Roman" w:hAnsi="Times New Roman" w:cs="Times New Roman"/>
          <w:sz w:val="24"/>
          <w:szCs w:val="24"/>
        </w:rPr>
        <w:t>Agreement</w:t>
      </w:r>
      <w:r w:rsidRPr="00A51620">
        <w:rPr>
          <w:rFonts w:ascii="Times New Roman" w:eastAsia="Times New Roman" w:hAnsi="Times New Roman" w:cs="Times New Roman"/>
          <w:sz w:val="24"/>
          <w:szCs w:val="24"/>
        </w:rPr>
        <w:t xml:space="preserve"> </w:t>
      </w:r>
      <w:r w:rsidRPr="00A51620">
        <w:rPr>
          <w:rFonts w:ascii="Times New Roman" w:eastAsia="Times New Roman" w:hAnsi="Times New Roman" w:cs="Times New Roman"/>
          <w:b/>
          <w:bCs/>
          <w:sz w:val="24"/>
          <w:szCs w:val="24"/>
        </w:rPr>
        <w:t>(MO</w:t>
      </w:r>
      <w:r w:rsidR="00FF2838" w:rsidRPr="00A51620">
        <w:rPr>
          <w:rFonts w:ascii="Times New Roman" w:eastAsia="Times New Roman" w:hAnsi="Times New Roman" w:cs="Times New Roman"/>
          <w:b/>
          <w:bCs/>
          <w:sz w:val="24"/>
          <w:szCs w:val="24"/>
        </w:rPr>
        <w:t>A</w:t>
      </w:r>
      <w:r w:rsidRPr="00A51620">
        <w:rPr>
          <w:rFonts w:ascii="Times New Roman" w:eastAsia="Times New Roman" w:hAnsi="Times New Roman" w:cs="Times New Roman"/>
          <w:b/>
          <w:bCs/>
          <w:sz w:val="24"/>
          <w:szCs w:val="24"/>
        </w:rPr>
        <w:t>)</w:t>
      </w:r>
      <w:r w:rsidRPr="00A51620">
        <w:rPr>
          <w:rFonts w:ascii="Times New Roman" w:eastAsia="Times New Roman" w:hAnsi="Times New Roman" w:cs="Times New Roman"/>
          <w:sz w:val="24"/>
          <w:szCs w:val="24"/>
        </w:rPr>
        <w:t xml:space="preserve"> is entered </w:t>
      </w:r>
      <w:r w:rsidR="008F3C86" w:rsidRPr="00EC4A47">
        <w:rPr>
          <w:rFonts w:ascii="Times New Roman" w:hAnsi="Times New Roman" w:cs="Times New Roman"/>
          <w:sz w:val="24"/>
          <w:szCs w:val="24"/>
        </w:rPr>
        <w:t xml:space="preserve">is made as of the ____ day of ___________ 20__ </w:t>
      </w:r>
      <w:r w:rsidR="008F3C86" w:rsidRPr="00EC4A47">
        <w:rPr>
          <w:rFonts w:ascii="Times New Roman" w:eastAsia="Times New Roman" w:hAnsi="Times New Roman" w:cs="Times New Roman"/>
          <w:sz w:val="24"/>
          <w:szCs w:val="24"/>
        </w:rPr>
        <w:t xml:space="preserve"> by and between </w:t>
      </w:r>
      <w:r w:rsidR="008F3C86" w:rsidRPr="00EC4A47">
        <w:rPr>
          <w:rFonts w:ascii="Times New Roman" w:hAnsi="Times New Roman" w:cs="Times New Roman"/>
          <w:sz w:val="24"/>
          <w:szCs w:val="24"/>
        </w:rPr>
        <w:t xml:space="preserve">Radford University, a state agency and public institution of higher education of the Commonwealth of Virginia, </w:t>
      </w:r>
      <w:r w:rsidR="008F3C86" w:rsidRPr="00EC4A47">
        <w:rPr>
          <w:rFonts w:ascii="Times New Roman" w:eastAsia="Times New Roman" w:hAnsi="Times New Roman" w:cs="Times New Roman"/>
          <w:sz w:val="24"/>
          <w:szCs w:val="24"/>
        </w:rPr>
        <w:t>hereinafter referred to as "</w:t>
      </w:r>
      <w:r w:rsidR="008F3C86" w:rsidRPr="00EC4A47">
        <w:rPr>
          <w:rFonts w:ascii="Times New Roman" w:eastAsia="Times New Roman" w:hAnsi="Times New Roman" w:cs="Times New Roman"/>
          <w:b/>
          <w:bCs/>
          <w:sz w:val="24"/>
          <w:szCs w:val="24"/>
        </w:rPr>
        <w:t>UNIVERSITY</w:t>
      </w:r>
      <w:r w:rsidR="008F3C86" w:rsidRPr="00EC4A47">
        <w:rPr>
          <w:rFonts w:ascii="Times New Roman" w:eastAsia="Times New Roman" w:hAnsi="Times New Roman" w:cs="Times New Roman"/>
          <w:sz w:val="24"/>
          <w:szCs w:val="24"/>
        </w:rPr>
        <w:t>," and [</w:t>
      </w:r>
      <w:r w:rsidR="008F3C86" w:rsidRPr="00EC4A47">
        <w:rPr>
          <w:rFonts w:ascii="Times New Roman" w:eastAsia="Times New Roman" w:hAnsi="Times New Roman" w:cs="Times New Roman"/>
          <w:color w:val="FF0000"/>
          <w:sz w:val="24"/>
          <w:szCs w:val="24"/>
        </w:rPr>
        <w:t>Agency Name</w:t>
      </w:r>
      <w:r w:rsidR="008F3C86" w:rsidRPr="00EC4A47">
        <w:rPr>
          <w:rFonts w:ascii="Times New Roman" w:eastAsia="Times New Roman" w:hAnsi="Times New Roman" w:cs="Times New Roman"/>
          <w:sz w:val="24"/>
          <w:szCs w:val="24"/>
        </w:rPr>
        <w:t>], a [description of the external agency, e.g., non-profit organization, government agency, corporation], hereinafter referred to as the "</w:t>
      </w:r>
      <w:r w:rsidR="008F3C86" w:rsidRPr="00EC4A47">
        <w:rPr>
          <w:rFonts w:ascii="Times New Roman" w:eastAsia="Times New Roman" w:hAnsi="Times New Roman" w:cs="Times New Roman"/>
          <w:b/>
          <w:bCs/>
          <w:sz w:val="24"/>
          <w:szCs w:val="24"/>
        </w:rPr>
        <w:t>AGENCY</w:t>
      </w:r>
      <w:r w:rsidR="008F3C86" w:rsidRPr="00EC4A47">
        <w:rPr>
          <w:rFonts w:ascii="Times New Roman" w:eastAsia="Times New Roman" w:hAnsi="Times New Roman" w:cs="Times New Roman"/>
          <w:sz w:val="24"/>
          <w:szCs w:val="24"/>
        </w:rPr>
        <w:t>."</w:t>
      </w:r>
      <w:r w:rsidR="008E39D3" w:rsidRPr="00A51620">
        <w:rPr>
          <w:rFonts w:ascii="Times New Roman" w:eastAsia="Times New Roman" w:hAnsi="Times New Roman" w:cs="Times New Roman"/>
          <w:sz w:val="24"/>
          <w:szCs w:val="24"/>
        </w:rPr>
        <w:t xml:space="preserve">  </w:t>
      </w:r>
      <w:r w:rsidR="008E39D3" w:rsidRPr="00A51620">
        <w:rPr>
          <w:rFonts w:ascii="Times New Roman" w:hAnsi="Times New Roman" w:cs="Times New Roman"/>
          <w:sz w:val="24"/>
          <w:szCs w:val="24"/>
        </w:rPr>
        <w:t xml:space="preserve">The </w:t>
      </w:r>
      <w:r w:rsidR="008E39D3" w:rsidRPr="00A51620">
        <w:rPr>
          <w:rFonts w:ascii="Times New Roman" w:hAnsi="Times New Roman" w:cs="Times New Roman"/>
          <w:b/>
          <w:sz w:val="24"/>
          <w:szCs w:val="24"/>
        </w:rPr>
        <w:t>PARTIES</w:t>
      </w:r>
      <w:r w:rsidR="008E39D3" w:rsidRPr="00A51620">
        <w:rPr>
          <w:rFonts w:ascii="Times New Roman" w:hAnsi="Times New Roman" w:cs="Times New Roman"/>
          <w:sz w:val="24"/>
          <w:szCs w:val="24"/>
        </w:rPr>
        <w:t xml:space="preserve"> to this </w:t>
      </w:r>
      <w:r w:rsidR="00144158" w:rsidRPr="00A51620">
        <w:rPr>
          <w:rFonts w:ascii="Times New Roman" w:hAnsi="Times New Roman" w:cs="Times New Roman"/>
          <w:b/>
          <w:sz w:val="24"/>
          <w:szCs w:val="24"/>
        </w:rPr>
        <w:t>MO</w:t>
      </w:r>
      <w:r w:rsidR="009803CD" w:rsidRPr="00A51620">
        <w:rPr>
          <w:rFonts w:ascii="Times New Roman" w:hAnsi="Times New Roman" w:cs="Times New Roman"/>
          <w:b/>
          <w:sz w:val="24"/>
          <w:szCs w:val="24"/>
        </w:rPr>
        <w:t>A</w:t>
      </w:r>
      <w:r w:rsidR="008E39D3" w:rsidRPr="00A51620">
        <w:rPr>
          <w:rFonts w:ascii="Times New Roman" w:hAnsi="Times New Roman" w:cs="Times New Roman"/>
          <w:sz w:val="24"/>
          <w:szCs w:val="24"/>
        </w:rPr>
        <w:t>, in consideration of mutual covenants, promises and agreements herein contained, agree as follows:</w:t>
      </w:r>
    </w:p>
    <w:p w14:paraId="21568628" w14:textId="77777777" w:rsidR="00302B3C" w:rsidRPr="00A51620" w:rsidRDefault="00302B3C" w:rsidP="008E39D3">
      <w:pPr>
        <w:rPr>
          <w:rFonts w:ascii="Times New Roman" w:hAnsi="Times New Roman" w:cs="Times New Roman"/>
          <w:sz w:val="24"/>
          <w:szCs w:val="24"/>
        </w:rPr>
      </w:pPr>
    </w:p>
    <w:p w14:paraId="400CB3CB" w14:textId="206B86ED" w:rsidR="00302B3C" w:rsidRPr="00B34CC5" w:rsidRDefault="00302B3C" w:rsidP="00B34CC5">
      <w:pPr>
        <w:pStyle w:val="NoSpacing"/>
        <w:rPr>
          <w:rFonts w:ascii="Times New Roman" w:hAnsi="Times New Roman"/>
          <w:b/>
          <w:sz w:val="24"/>
          <w:szCs w:val="24"/>
        </w:rPr>
      </w:pPr>
      <w:r w:rsidRPr="00A51620">
        <w:rPr>
          <w:rFonts w:ascii="Times New Roman" w:hAnsi="Times New Roman"/>
          <w:b/>
          <w:sz w:val="24"/>
          <w:szCs w:val="24"/>
        </w:rPr>
        <w:t>WITNESSETH:</w:t>
      </w:r>
    </w:p>
    <w:p w14:paraId="2255998E" w14:textId="77777777" w:rsidR="00C4542C" w:rsidRPr="00A51620" w:rsidRDefault="00C4542C" w:rsidP="00C4542C">
      <w:pPr>
        <w:widowControl/>
        <w:spacing w:before="100" w:beforeAutospacing="1" w:after="100" w:afterAutospacing="1"/>
        <w:rPr>
          <w:rFonts w:ascii="Times New Roman" w:eastAsia="Times New Roman" w:hAnsi="Times New Roman" w:cs="Times New Roman"/>
          <w:sz w:val="24"/>
          <w:szCs w:val="24"/>
        </w:rPr>
      </w:pPr>
      <w:r w:rsidRPr="00A51620">
        <w:rPr>
          <w:rFonts w:ascii="Times New Roman" w:eastAsia="Times New Roman" w:hAnsi="Times New Roman" w:cs="Times New Roman"/>
          <w:b/>
          <w:bCs/>
          <w:sz w:val="24"/>
          <w:szCs w:val="24"/>
        </w:rPr>
        <w:t>1. Purpose</w:t>
      </w:r>
    </w:p>
    <w:p w14:paraId="48F08F2A" w14:textId="4E854361" w:rsidR="00C4542C" w:rsidRPr="00A51620" w:rsidRDefault="00C4542C" w:rsidP="00C4542C">
      <w:pPr>
        <w:widowControl/>
        <w:spacing w:before="100" w:beforeAutospacing="1" w:after="100" w:afterAutospacing="1"/>
        <w:rPr>
          <w:rFonts w:ascii="Times New Roman" w:eastAsia="Times New Roman" w:hAnsi="Times New Roman" w:cs="Times New Roman"/>
          <w:sz w:val="24"/>
          <w:szCs w:val="24"/>
        </w:rPr>
      </w:pPr>
      <w:r w:rsidRPr="00A51620">
        <w:rPr>
          <w:rFonts w:ascii="Times New Roman" w:eastAsia="Times New Roman" w:hAnsi="Times New Roman" w:cs="Times New Roman"/>
          <w:sz w:val="24"/>
          <w:szCs w:val="24"/>
        </w:rPr>
        <w:t xml:space="preserve">The purpose of this </w:t>
      </w:r>
      <w:r w:rsidRPr="00A51620">
        <w:rPr>
          <w:rFonts w:ascii="Times New Roman" w:eastAsia="Times New Roman" w:hAnsi="Times New Roman" w:cs="Times New Roman"/>
          <w:b/>
          <w:bCs/>
          <w:sz w:val="24"/>
          <w:szCs w:val="24"/>
        </w:rPr>
        <w:t>MO</w:t>
      </w:r>
      <w:r w:rsidR="009803CD" w:rsidRPr="00A51620">
        <w:rPr>
          <w:rFonts w:ascii="Times New Roman" w:eastAsia="Times New Roman" w:hAnsi="Times New Roman" w:cs="Times New Roman"/>
          <w:b/>
          <w:bCs/>
          <w:sz w:val="24"/>
          <w:szCs w:val="24"/>
        </w:rPr>
        <w:t>A</w:t>
      </w:r>
      <w:r w:rsidRPr="00A51620">
        <w:rPr>
          <w:rFonts w:ascii="Times New Roman" w:eastAsia="Times New Roman" w:hAnsi="Times New Roman" w:cs="Times New Roman"/>
          <w:sz w:val="24"/>
          <w:szCs w:val="24"/>
        </w:rPr>
        <w:t xml:space="preserve"> is to establish a framework for collaboration between the University and the Agency for [brief description of the collaboration, e.g., joint research projects, educational programs, community outreach initiatives, etc.].</w:t>
      </w:r>
    </w:p>
    <w:p w14:paraId="4FB10909" w14:textId="028FC390" w:rsidR="00C4542C" w:rsidRPr="00A51620" w:rsidRDefault="00C4542C" w:rsidP="00C4542C">
      <w:pPr>
        <w:widowControl/>
        <w:spacing w:before="100" w:beforeAutospacing="1" w:after="100" w:afterAutospacing="1"/>
        <w:rPr>
          <w:rFonts w:ascii="Times New Roman" w:eastAsia="Times New Roman" w:hAnsi="Times New Roman" w:cs="Times New Roman"/>
          <w:sz w:val="24"/>
          <w:szCs w:val="24"/>
        </w:rPr>
      </w:pPr>
      <w:r w:rsidRPr="00A51620">
        <w:rPr>
          <w:rFonts w:ascii="Times New Roman" w:eastAsia="Times New Roman" w:hAnsi="Times New Roman" w:cs="Times New Roman"/>
          <w:b/>
          <w:bCs/>
          <w:sz w:val="24"/>
          <w:szCs w:val="24"/>
        </w:rPr>
        <w:t xml:space="preserve">2. Responsibilities of </w:t>
      </w:r>
      <w:r w:rsidR="0003328D" w:rsidRPr="00A51620">
        <w:rPr>
          <w:rFonts w:ascii="Times New Roman" w:eastAsia="Times New Roman" w:hAnsi="Times New Roman" w:cs="Times New Roman"/>
          <w:b/>
          <w:bCs/>
          <w:sz w:val="24"/>
          <w:szCs w:val="24"/>
        </w:rPr>
        <w:t>UNIVERSITY</w:t>
      </w:r>
    </w:p>
    <w:p w14:paraId="55B482BF" w14:textId="77777777" w:rsidR="00C4542C" w:rsidRPr="00A51620" w:rsidRDefault="00C4542C" w:rsidP="00C4542C">
      <w:pPr>
        <w:widowControl/>
        <w:numPr>
          <w:ilvl w:val="0"/>
          <w:numId w:val="32"/>
        </w:numPr>
        <w:spacing w:before="100" w:beforeAutospacing="1" w:after="100" w:afterAutospacing="1"/>
        <w:rPr>
          <w:rFonts w:ascii="Times New Roman" w:eastAsia="Times New Roman" w:hAnsi="Times New Roman" w:cs="Times New Roman"/>
          <w:sz w:val="24"/>
          <w:szCs w:val="24"/>
        </w:rPr>
      </w:pPr>
      <w:r w:rsidRPr="00A51620">
        <w:rPr>
          <w:rFonts w:ascii="Times New Roman" w:eastAsia="Times New Roman" w:hAnsi="Times New Roman" w:cs="Times New Roman"/>
          <w:sz w:val="24"/>
          <w:szCs w:val="24"/>
        </w:rPr>
        <w:t>Describe the specific responsibilities of Radford University in the collaboration.</w:t>
      </w:r>
    </w:p>
    <w:p w14:paraId="0908C97C" w14:textId="77777777" w:rsidR="00C4542C" w:rsidRPr="00A51620" w:rsidRDefault="00C4542C" w:rsidP="00C4542C">
      <w:pPr>
        <w:widowControl/>
        <w:numPr>
          <w:ilvl w:val="0"/>
          <w:numId w:val="32"/>
        </w:numPr>
        <w:spacing w:before="100" w:beforeAutospacing="1" w:after="100" w:afterAutospacing="1"/>
        <w:rPr>
          <w:rFonts w:ascii="Times New Roman" w:eastAsia="Times New Roman" w:hAnsi="Times New Roman" w:cs="Times New Roman"/>
          <w:sz w:val="24"/>
          <w:szCs w:val="24"/>
        </w:rPr>
      </w:pPr>
      <w:r w:rsidRPr="00A51620">
        <w:rPr>
          <w:rFonts w:ascii="Times New Roman" w:eastAsia="Times New Roman" w:hAnsi="Times New Roman" w:cs="Times New Roman"/>
          <w:sz w:val="24"/>
          <w:szCs w:val="24"/>
        </w:rPr>
        <w:t>Include details about resources, facilities, and expertise provided by the University.</w:t>
      </w:r>
    </w:p>
    <w:p w14:paraId="31264355" w14:textId="77777777" w:rsidR="00C4542C" w:rsidRPr="00A51620" w:rsidRDefault="00C4542C" w:rsidP="00C4542C">
      <w:pPr>
        <w:widowControl/>
        <w:numPr>
          <w:ilvl w:val="0"/>
          <w:numId w:val="32"/>
        </w:numPr>
        <w:spacing w:before="100" w:beforeAutospacing="1" w:after="100" w:afterAutospacing="1"/>
        <w:rPr>
          <w:rFonts w:ascii="Times New Roman" w:eastAsia="Times New Roman" w:hAnsi="Times New Roman" w:cs="Times New Roman"/>
          <w:sz w:val="24"/>
          <w:szCs w:val="24"/>
        </w:rPr>
      </w:pPr>
      <w:r w:rsidRPr="00A51620">
        <w:rPr>
          <w:rFonts w:ascii="Times New Roman" w:eastAsia="Times New Roman" w:hAnsi="Times New Roman" w:cs="Times New Roman"/>
          <w:sz w:val="24"/>
          <w:szCs w:val="24"/>
        </w:rPr>
        <w:t>Mention any financial or in-kind contributions, if applicable.</w:t>
      </w:r>
    </w:p>
    <w:p w14:paraId="23F1F0F1" w14:textId="2669C68D" w:rsidR="00C4542C" w:rsidRPr="00A51620" w:rsidRDefault="00C4542C" w:rsidP="00C4542C">
      <w:pPr>
        <w:widowControl/>
        <w:spacing w:before="100" w:beforeAutospacing="1" w:after="100" w:afterAutospacing="1"/>
        <w:rPr>
          <w:rFonts w:ascii="Times New Roman" w:eastAsia="Times New Roman" w:hAnsi="Times New Roman" w:cs="Times New Roman"/>
          <w:sz w:val="24"/>
          <w:szCs w:val="24"/>
        </w:rPr>
      </w:pPr>
      <w:r w:rsidRPr="00A51620">
        <w:rPr>
          <w:rFonts w:ascii="Times New Roman" w:eastAsia="Times New Roman" w:hAnsi="Times New Roman" w:cs="Times New Roman"/>
          <w:b/>
          <w:bCs/>
          <w:sz w:val="24"/>
          <w:szCs w:val="24"/>
        </w:rPr>
        <w:t xml:space="preserve">3. Responsibilities of </w:t>
      </w:r>
      <w:r w:rsidR="0003328D" w:rsidRPr="00A51620">
        <w:rPr>
          <w:rFonts w:ascii="Times New Roman" w:eastAsia="Times New Roman" w:hAnsi="Times New Roman" w:cs="Times New Roman"/>
          <w:b/>
          <w:bCs/>
          <w:sz w:val="24"/>
          <w:szCs w:val="24"/>
        </w:rPr>
        <w:t>AGENCY</w:t>
      </w:r>
    </w:p>
    <w:p w14:paraId="13B517F5" w14:textId="77777777" w:rsidR="00C4542C" w:rsidRPr="00A51620" w:rsidRDefault="00C4542C" w:rsidP="00C4542C">
      <w:pPr>
        <w:widowControl/>
        <w:numPr>
          <w:ilvl w:val="0"/>
          <w:numId w:val="33"/>
        </w:numPr>
        <w:spacing w:before="100" w:beforeAutospacing="1" w:after="100" w:afterAutospacing="1"/>
        <w:rPr>
          <w:rFonts w:ascii="Times New Roman" w:eastAsia="Times New Roman" w:hAnsi="Times New Roman" w:cs="Times New Roman"/>
          <w:sz w:val="24"/>
          <w:szCs w:val="24"/>
        </w:rPr>
      </w:pPr>
      <w:r w:rsidRPr="00A51620">
        <w:rPr>
          <w:rFonts w:ascii="Times New Roman" w:eastAsia="Times New Roman" w:hAnsi="Times New Roman" w:cs="Times New Roman"/>
          <w:sz w:val="24"/>
          <w:szCs w:val="24"/>
        </w:rPr>
        <w:t>Outline the specific responsibilities of the External Agency in the collaboration.</w:t>
      </w:r>
    </w:p>
    <w:p w14:paraId="2564D3A5" w14:textId="77777777" w:rsidR="00C4542C" w:rsidRPr="00A51620" w:rsidRDefault="00C4542C" w:rsidP="00C4542C">
      <w:pPr>
        <w:widowControl/>
        <w:numPr>
          <w:ilvl w:val="0"/>
          <w:numId w:val="33"/>
        </w:numPr>
        <w:spacing w:before="100" w:beforeAutospacing="1" w:after="100" w:afterAutospacing="1"/>
        <w:rPr>
          <w:rFonts w:ascii="Times New Roman" w:eastAsia="Times New Roman" w:hAnsi="Times New Roman" w:cs="Times New Roman"/>
          <w:sz w:val="24"/>
          <w:szCs w:val="24"/>
        </w:rPr>
      </w:pPr>
      <w:r w:rsidRPr="00A51620">
        <w:rPr>
          <w:rFonts w:ascii="Times New Roman" w:eastAsia="Times New Roman" w:hAnsi="Times New Roman" w:cs="Times New Roman"/>
          <w:sz w:val="24"/>
          <w:szCs w:val="24"/>
        </w:rPr>
        <w:t>Specify any financial or in-kind contributions made by the External Agency.</w:t>
      </w:r>
    </w:p>
    <w:p w14:paraId="281818EA" w14:textId="77777777" w:rsidR="00C4542C" w:rsidRPr="00A51620" w:rsidRDefault="00C4542C" w:rsidP="00C4542C">
      <w:pPr>
        <w:widowControl/>
        <w:numPr>
          <w:ilvl w:val="0"/>
          <w:numId w:val="33"/>
        </w:numPr>
        <w:spacing w:before="100" w:beforeAutospacing="1" w:after="100" w:afterAutospacing="1"/>
        <w:rPr>
          <w:rFonts w:ascii="Times New Roman" w:eastAsia="Times New Roman" w:hAnsi="Times New Roman" w:cs="Times New Roman"/>
          <w:sz w:val="24"/>
          <w:szCs w:val="24"/>
        </w:rPr>
      </w:pPr>
      <w:r w:rsidRPr="00A51620">
        <w:rPr>
          <w:rFonts w:ascii="Times New Roman" w:eastAsia="Times New Roman" w:hAnsi="Times New Roman" w:cs="Times New Roman"/>
          <w:sz w:val="24"/>
          <w:szCs w:val="24"/>
        </w:rPr>
        <w:t>Describe the expected outcomes or deliverables from the External Agency.</w:t>
      </w:r>
    </w:p>
    <w:p w14:paraId="09E5B187" w14:textId="5A36A959" w:rsidR="00BA57F7" w:rsidRPr="00A51620" w:rsidRDefault="00B9693E" w:rsidP="00C4542C">
      <w:pPr>
        <w:widowControl/>
        <w:spacing w:before="100" w:beforeAutospacing="1" w:after="100" w:afterAutospacing="1"/>
        <w:rPr>
          <w:rFonts w:ascii="Times New Roman" w:eastAsia="Times New Roman" w:hAnsi="Times New Roman" w:cs="Times New Roman"/>
          <w:b/>
          <w:bCs/>
          <w:sz w:val="24"/>
          <w:szCs w:val="24"/>
        </w:rPr>
      </w:pPr>
      <w:r w:rsidRPr="00A51620">
        <w:rPr>
          <w:rFonts w:ascii="Times New Roman" w:eastAsia="Times New Roman" w:hAnsi="Times New Roman" w:cs="Times New Roman"/>
          <w:b/>
          <w:bCs/>
          <w:sz w:val="24"/>
          <w:szCs w:val="24"/>
        </w:rPr>
        <w:t xml:space="preserve">4.  </w:t>
      </w:r>
      <w:r w:rsidR="007E63D1" w:rsidRPr="00A51620">
        <w:rPr>
          <w:rFonts w:ascii="Times New Roman" w:eastAsia="Times New Roman" w:hAnsi="Times New Roman" w:cs="Times New Roman"/>
          <w:b/>
          <w:bCs/>
          <w:sz w:val="24"/>
          <w:szCs w:val="24"/>
        </w:rPr>
        <w:t>It is mutually agreed that:</w:t>
      </w:r>
    </w:p>
    <w:p w14:paraId="67064026" w14:textId="320C73A9" w:rsidR="001A33DD" w:rsidRPr="00B34CC5" w:rsidRDefault="00BD7C4B" w:rsidP="0035184B">
      <w:pPr>
        <w:pStyle w:val="ListParagraph"/>
        <w:widowControl/>
        <w:numPr>
          <w:ilvl w:val="0"/>
          <w:numId w:val="34"/>
        </w:numPr>
        <w:spacing w:before="100" w:beforeAutospacing="1" w:after="100" w:afterAutospacing="1"/>
        <w:rPr>
          <w:rFonts w:ascii="Times New Roman" w:eastAsia="Times New Roman" w:hAnsi="Times New Roman" w:cs="Times New Roman"/>
          <w:sz w:val="24"/>
          <w:szCs w:val="24"/>
        </w:rPr>
      </w:pPr>
      <w:r w:rsidRPr="00A51620">
        <w:rPr>
          <w:rFonts w:ascii="Times New Roman" w:eastAsia="Times New Roman" w:hAnsi="Times New Roman" w:cs="Times New Roman"/>
          <w:sz w:val="24"/>
          <w:szCs w:val="24"/>
        </w:rPr>
        <w:lastRenderedPageBreak/>
        <w:t xml:space="preserve">Outline the items that both parties will be responsible for such as </w:t>
      </w:r>
      <w:r w:rsidR="00C230C8" w:rsidRPr="00A51620">
        <w:rPr>
          <w:rFonts w:ascii="Times New Roman" w:eastAsia="Times New Roman" w:hAnsi="Times New Roman" w:cs="Times New Roman"/>
          <w:sz w:val="24"/>
          <w:szCs w:val="24"/>
        </w:rPr>
        <w:t>discuss issues of mutual concern</w:t>
      </w:r>
    </w:p>
    <w:p w14:paraId="1B53CD3A" w14:textId="34F05955" w:rsidR="0035184B" w:rsidRPr="00A51620" w:rsidRDefault="001A33DD" w:rsidP="0035184B">
      <w:pPr>
        <w:pStyle w:val="NoSpacing"/>
        <w:rPr>
          <w:rFonts w:ascii="Times New Roman" w:hAnsi="Times New Roman"/>
          <w:b/>
          <w:sz w:val="24"/>
          <w:szCs w:val="24"/>
        </w:rPr>
      </w:pPr>
      <w:r w:rsidRPr="00A51620">
        <w:rPr>
          <w:rFonts w:ascii="Times New Roman" w:hAnsi="Times New Roman"/>
          <w:b/>
          <w:sz w:val="24"/>
          <w:szCs w:val="24"/>
        </w:rPr>
        <w:t>5</w:t>
      </w:r>
      <w:r w:rsidR="002322F3" w:rsidRPr="00A51620">
        <w:rPr>
          <w:rFonts w:ascii="Times New Roman" w:hAnsi="Times New Roman"/>
          <w:b/>
          <w:sz w:val="24"/>
          <w:szCs w:val="24"/>
        </w:rPr>
        <w:t>.</w:t>
      </w:r>
      <w:r w:rsidR="0035184B" w:rsidRPr="00A51620">
        <w:rPr>
          <w:rFonts w:ascii="Times New Roman" w:hAnsi="Times New Roman"/>
          <w:b/>
          <w:sz w:val="24"/>
          <w:szCs w:val="24"/>
        </w:rPr>
        <w:tab/>
        <w:t>MISCELLANEOUS.</w:t>
      </w:r>
    </w:p>
    <w:p w14:paraId="78F4E051" w14:textId="77777777" w:rsidR="0035184B" w:rsidRPr="00A51620" w:rsidRDefault="0035184B" w:rsidP="0035184B">
      <w:pPr>
        <w:pStyle w:val="NoSpacing"/>
        <w:rPr>
          <w:rFonts w:ascii="Times New Roman" w:hAnsi="Times New Roman"/>
          <w:sz w:val="24"/>
          <w:szCs w:val="24"/>
        </w:rPr>
      </w:pPr>
    </w:p>
    <w:p w14:paraId="654E70BF" w14:textId="77777777" w:rsidR="0035184B" w:rsidRPr="00A51620" w:rsidRDefault="0035184B" w:rsidP="0035184B">
      <w:pPr>
        <w:pStyle w:val="NoSpacing"/>
        <w:numPr>
          <w:ilvl w:val="0"/>
          <w:numId w:val="28"/>
        </w:numPr>
        <w:ind w:left="1440" w:hanging="720"/>
        <w:rPr>
          <w:rFonts w:ascii="Times New Roman" w:hAnsi="Times New Roman"/>
          <w:sz w:val="24"/>
          <w:szCs w:val="24"/>
        </w:rPr>
      </w:pPr>
      <w:r w:rsidRPr="00A51620">
        <w:rPr>
          <w:rFonts w:ascii="Times New Roman" w:hAnsi="Times New Roman"/>
          <w:b/>
          <w:sz w:val="24"/>
          <w:szCs w:val="24"/>
        </w:rPr>
        <w:t>ASSIGNMENT.</w:t>
      </w:r>
      <w:r w:rsidRPr="00A51620">
        <w:rPr>
          <w:rFonts w:ascii="Times New Roman" w:hAnsi="Times New Roman"/>
          <w:sz w:val="24"/>
          <w:szCs w:val="24"/>
        </w:rPr>
        <w:t xml:space="preserve"> This </w:t>
      </w:r>
      <w:r w:rsidRPr="00A51620">
        <w:rPr>
          <w:rFonts w:ascii="Times New Roman" w:hAnsi="Times New Roman"/>
          <w:b/>
          <w:sz w:val="24"/>
          <w:szCs w:val="24"/>
        </w:rPr>
        <w:t>AGREEMENT</w:t>
      </w:r>
      <w:r w:rsidRPr="00A51620">
        <w:rPr>
          <w:rFonts w:ascii="Times New Roman" w:hAnsi="Times New Roman"/>
          <w:sz w:val="24"/>
          <w:szCs w:val="24"/>
        </w:rPr>
        <w:t xml:space="preserve"> may not be assigned without prior written consent of both </w:t>
      </w:r>
      <w:r w:rsidRPr="00A51620">
        <w:rPr>
          <w:rFonts w:ascii="Times New Roman" w:hAnsi="Times New Roman"/>
          <w:b/>
          <w:sz w:val="24"/>
          <w:szCs w:val="24"/>
        </w:rPr>
        <w:t>PARTIES</w:t>
      </w:r>
      <w:r w:rsidR="006206BF" w:rsidRPr="00A51620">
        <w:rPr>
          <w:rFonts w:ascii="Times New Roman" w:hAnsi="Times New Roman"/>
          <w:sz w:val="24"/>
          <w:szCs w:val="24"/>
        </w:rPr>
        <w:t>, which shall not be unreasonably withheld by either party.</w:t>
      </w:r>
      <w:r w:rsidRPr="00A51620">
        <w:rPr>
          <w:rFonts w:ascii="Times New Roman" w:hAnsi="Times New Roman"/>
          <w:sz w:val="24"/>
          <w:szCs w:val="24"/>
        </w:rPr>
        <w:t xml:space="preserve"> </w:t>
      </w:r>
    </w:p>
    <w:p w14:paraId="0D4829D4" w14:textId="77777777" w:rsidR="0035184B" w:rsidRPr="00A51620" w:rsidRDefault="0035184B" w:rsidP="0035184B">
      <w:pPr>
        <w:pStyle w:val="NoSpacing"/>
        <w:ind w:left="1440"/>
        <w:rPr>
          <w:rFonts w:ascii="Times New Roman" w:hAnsi="Times New Roman"/>
          <w:sz w:val="24"/>
          <w:szCs w:val="24"/>
        </w:rPr>
      </w:pPr>
    </w:p>
    <w:p w14:paraId="247966B6" w14:textId="126F564D" w:rsidR="0035184B" w:rsidRPr="00A51620" w:rsidRDefault="0035184B" w:rsidP="0035184B">
      <w:pPr>
        <w:pStyle w:val="NoSpacing"/>
        <w:numPr>
          <w:ilvl w:val="0"/>
          <w:numId w:val="28"/>
        </w:numPr>
        <w:ind w:left="1440" w:hanging="720"/>
        <w:rPr>
          <w:rFonts w:ascii="Times New Roman" w:hAnsi="Times New Roman"/>
          <w:sz w:val="24"/>
          <w:szCs w:val="24"/>
        </w:rPr>
      </w:pPr>
      <w:r w:rsidRPr="00A51620">
        <w:rPr>
          <w:rFonts w:ascii="Times New Roman" w:hAnsi="Times New Roman"/>
          <w:b/>
          <w:sz w:val="24"/>
          <w:szCs w:val="24"/>
        </w:rPr>
        <w:t>GOVERNING LAW</w:t>
      </w:r>
      <w:r w:rsidRPr="00A51620">
        <w:rPr>
          <w:rFonts w:ascii="Times New Roman" w:hAnsi="Times New Roman"/>
          <w:sz w:val="24"/>
          <w:szCs w:val="24"/>
        </w:rPr>
        <w:t xml:space="preserve">. This </w:t>
      </w:r>
      <w:r w:rsidRPr="00A51620">
        <w:rPr>
          <w:rFonts w:ascii="Times New Roman" w:hAnsi="Times New Roman"/>
          <w:b/>
          <w:sz w:val="24"/>
          <w:szCs w:val="24"/>
        </w:rPr>
        <w:t>AGREEMENT</w:t>
      </w:r>
      <w:r w:rsidRPr="00A51620">
        <w:rPr>
          <w:rFonts w:ascii="Times New Roman" w:hAnsi="Times New Roman"/>
          <w:sz w:val="24"/>
          <w:szCs w:val="24"/>
        </w:rPr>
        <w:t xml:space="preserve"> shall be governed and construed by the laws of the Commonwealth of Virginia</w:t>
      </w:r>
      <w:r w:rsidR="00A10EFB" w:rsidRPr="00A51620">
        <w:rPr>
          <w:rFonts w:ascii="Times New Roman" w:hAnsi="Times New Roman"/>
          <w:sz w:val="24"/>
          <w:szCs w:val="24"/>
        </w:rPr>
        <w:t>, regardless of any choice of law doctrine</w:t>
      </w:r>
      <w:r w:rsidRPr="00A51620">
        <w:rPr>
          <w:rFonts w:ascii="Times New Roman" w:hAnsi="Times New Roman"/>
          <w:sz w:val="24"/>
          <w:szCs w:val="24"/>
        </w:rPr>
        <w:t xml:space="preserve">.  </w:t>
      </w:r>
    </w:p>
    <w:p w14:paraId="60660C89" w14:textId="77777777" w:rsidR="0035184B" w:rsidRPr="00A51620" w:rsidRDefault="0035184B" w:rsidP="0035184B">
      <w:pPr>
        <w:pStyle w:val="ListParagraph"/>
        <w:rPr>
          <w:rFonts w:ascii="Times New Roman" w:hAnsi="Times New Roman" w:cs="Times New Roman"/>
          <w:sz w:val="24"/>
          <w:szCs w:val="24"/>
        </w:rPr>
      </w:pPr>
    </w:p>
    <w:p w14:paraId="45FBDB5B" w14:textId="77777777" w:rsidR="0035184B" w:rsidRPr="00A51620" w:rsidRDefault="0035184B" w:rsidP="0035184B">
      <w:pPr>
        <w:pStyle w:val="NoSpacing"/>
        <w:numPr>
          <w:ilvl w:val="0"/>
          <w:numId w:val="28"/>
        </w:numPr>
        <w:ind w:left="1440" w:hanging="720"/>
        <w:rPr>
          <w:rFonts w:ascii="Times New Roman" w:hAnsi="Times New Roman"/>
          <w:sz w:val="24"/>
          <w:szCs w:val="24"/>
        </w:rPr>
      </w:pPr>
      <w:r w:rsidRPr="00A51620">
        <w:rPr>
          <w:rFonts w:ascii="Times New Roman" w:hAnsi="Times New Roman"/>
          <w:b/>
          <w:sz w:val="24"/>
          <w:szCs w:val="24"/>
        </w:rPr>
        <w:t>NON-DISCRIMINATION</w:t>
      </w:r>
      <w:r w:rsidRPr="00A51620">
        <w:rPr>
          <w:rFonts w:ascii="Times New Roman" w:hAnsi="Times New Roman"/>
          <w:sz w:val="24"/>
          <w:szCs w:val="24"/>
        </w:rPr>
        <w:t xml:space="preserve">.  Neither </w:t>
      </w:r>
      <w:r w:rsidRPr="00A51620">
        <w:rPr>
          <w:rFonts w:ascii="Times New Roman" w:hAnsi="Times New Roman"/>
          <w:b/>
          <w:sz w:val="24"/>
          <w:szCs w:val="24"/>
        </w:rPr>
        <w:t>PARTY</w:t>
      </w:r>
      <w:r w:rsidRPr="00A51620">
        <w:rPr>
          <w:rFonts w:ascii="Times New Roman" w:hAnsi="Times New Roman"/>
          <w:sz w:val="24"/>
          <w:szCs w:val="24"/>
        </w:rPr>
        <w:t xml:space="preserve"> will discriminate on the basis of age, sex, race, religion, national origin, or disability.</w:t>
      </w:r>
    </w:p>
    <w:p w14:paraId="6A1B0800" w14:textId="77777777" w:rsidR="0035184B" w:rsidRPr="00A51620" w:rsidRDefault="0035184B" w:rsidP="0035184B">
      <w:pPr>
        <w:pStyle w:val="ListParagraph"/>
        <w:rPr>
          <w:rFonts w:ascii="Times New Roman" w:hAnsi="Times New Roman" w:cs="Times New Roman"/>
          <w:sz w:val="24"/>
          <w:szCs w:val="24"/>
        </w:rPr>
      </w:pPr>
    </w:p>
    <w:p w14:paraId="2A0ECEF4" w14:textId="77777777" w:rsidR="0035184B" w:rsidRPr="00A51620" w:rsidRDefault="0035184B" w:rsidP="0035184B">
      <w:pPr>
        <w:pStyle w:val="NoSpacing"/>
        <w:numPr>
          <w:ilvl w:val="0"/>
          <w:numId w:val="28"/>
        </w:numPr>
        <w:ind w:left="1440" w:hanging="720"/>
        <w:rPr>
          <w:rFonts w:ascii="Times New Roman" w:hAnsi="Times New Roman"/>
          <w:sz w:val="24"/>
          <w:szCs w:val="24"/>
        </w:rPr>
      </w:pPr>
      <w:r w:rsidRPr="00A51620">
        <w:rPr>
          <w:rFonts w:ascii="Times New Roman" w:hAnsi="Times New Roman"/>
          <w:b/>
          <w:sz w:val="24"/>
          <w:szCs w:val="24"/>
        </w:rPr>
        <w:t>WAIVER.</w:t>
      </w:r>
      <w:r w:rsidRPr="00A51620">
        <w:rPr>
          <w:rFonts w:ascii="Times New Roman" w:hAnsi="Times New Roman"/>
          <w:sz w:val="24"/>
          <w:szCs w:val="24"/>
        </w:rPr>
        <w:t xml:space="preserve">  No failure by either </w:t>
      </w:r>
      <w:r w:rsidRPr="00A51620">
        <w:rPr>
          <w:rFonts w:ascii="Times New Roman" w:hAnsi="Times New Roman"/>
          <w:b/>
          <w:sz w:val="24"/>
          <w:szCs w:val="24"/>
        </w:rPr>
        <w:t>PARTY</w:t>
      </w:r>
      <w:r w:rsidRPr="00A51620">
        <w:rPr>
          <w:rFonts w:ascii="Times New Roman" w:hAnsi="Times New Roman"/>
          <w:sz w:val="24"/>
          <w:szCs w:val="24"/>
        </w:rPr>
        <w:t xml:space="preserve"> to insist upon strict performance of any covenant, term or condition of this </w:t>
      </w:r>
      <w:r w:rsidRPr="00A51620">
        <w:rPr>
          <w:rFonts w:ascii="Times New Roman" w:hAnsi="Times New Roman"/>
          <w:b/>
          <w:sz w:val="24"/>
          <w:szCs w:val="24"/>
        </w:rPr>
        <w:t>AGREEMENT</w:t>
      </w:r>
      <w:r w:rsidRPr="00A51620">
        <w:rPr>
          <w:rFonts w:ascii="Times New Roman" w:hAnsi="Times New Roman"/>
          <w:sz w:val="24"/>
          <w:szCs w:val="24"/>
        </w:rPr>
        <w:t xml:space="preserve"> or to exercise a right or remedy hereunder shall constitute a waiver. No waiver of any breach shall affect or alter this </w:t>
      </w:r>
      <w:r w:rsidRPr="00A51620">
        <w:rPr>
          <w:rFonts w:ascii="Times New Roman" w:hAnsi="Times New Roman"/>
          <w:b/>
          <w:sz w:val="24"/>
          <w:szCs w:val="24"/>
        </w:rPr>
        <w:t>AGREEMENT,</w:t>
      </w:r>
      <w:r w:rsidRPr="00A51620">
        <w:rPr>
          <w:rFonts w:ascii="Times New Roman" w:hAnsi="Times New Roman"/>
          <w:sz w:val="24"/>
          <w:szCs w:val="24"/>
        </w:rPr>
        <w:t xml:space="preserve"> but each and every covenant, condition and term of this </w:t>
      </w:r>
      <w:r w:rsidRPr="00A51620">
        <w:rPr>
          <w:rFonts w:ascii="Times New Roman" w:hAnsi="Times New Roman"/>
          <w:b/>
          <w:sz w:val="24"/>
          <w:szCs w:val="24"/>
        </w:rPr>
        <w:t>AGREEMENT</w:t>
      </w:r>
      <w:r w:rsidRPr="00A51620">
        <w:rPr>
          <w:rFonts w:ascii="Times New Roman" w:hAnsi="Times New Roman"/>
          <w:sz w:val="24"/>
          <w:szCs w:val="24"/>
        </w:rPr>
        <w:t xml:space="preserve"> shall continue in full force and effect with respect to any other existing or subsequent breach.</w:t>
      </w:r>
    </w:p>
    <w:p w14:paraId="15263026" w14:textId="77777777" w:rsidR="0035184B" w:rsidRPr="00A51620" w:rsidRDefault="0035184B" w:rsidP="0035184B">
      <w:pPr>
        <w:pStyle w:val="ListParagraph"/>
        <w:rPr>
          <w:rFonts w:ascii="Times New Roman" w:hAnsi="Times New Roman" w:cs="Times New Roman"/>
          <w:sz w:val="24"/>
          <w:szCs w:val="24"/>
        </w:rPr>
      </w:pPr>
    </w:p>
    <w:p w14:paraId="7511DC8C" w14:textId="77777777" w:rsidR="0035184B" w:rsidRPr="00A51620" w:rsidRDefault="0035184B" w:rsidP="0035184B">
      <w:pPr>
        <w:pStyle w:val="NoSpacing"/>
        <w:numPr>
          <w:ilvl w:val="0"/>
          <w:numId w:val="28"/>
        </w:numPr>
        <w:ind w:left="1440" w:hanging="720"/>
        <w:rPr>
          <w:rFonts w:ascii="Times New Roman" w:hAnsi="Times New Roman"/>
          <w:sz w:val="24"/>
          <w:szCs w:val="24"/>
        </w:rPr>
      </w:pPr>
      <w:r w:rsidRPr="00A51620">
        <w:rPr>
          <w:rFonts w:ascii="Times New Roman" w:hAnsi="Times New Roman"/>
          <w:b/>
          <w:sz w:val="24"/>
          <w:szCs w:val="24"/>
        </w:rPr>
        <w:t>INDEPENDENT CONTRACTORS</w:t>
      </w:r>
      <w:r w:rsidRPr="00A51620">
        <w:rPr>
          <w:rFonts w:ascii="Times New Roman" w:hAnsi="Times New Roman"/>
          <w:sz w:val="24"/>
          <w:szCs w:val="24"/>
        </w:rPr>
        <w:t xml:space="preserve">. In the performance of the responsibilities outlined herein, it is mutually understood and agreed that each </w:t>
      </w:r>
      <w:r w:rsidRPr="00A51620">
        <w:rPr>
          <w:rFonts w:ascii="Times New Roman" w:hAnsi="Times New Roman"/>
          <w:b/>
          <w:sz w:val="24"/>
          <w:szCs w:val="24"/>
        </w:rPr>
        <w:t>PARTY</w:t>
      </w:r>
      <w:r w:rsidRPr="00A51620">
        <w:rPr>
          <w:rFonts w:ascii="Times New Roman" w:hAnsi="Times New Roman"/>
          <w:sz w:val="24"/>
          <w:szCs w:val="24"/>
        </w:rPr>
        <w:t xml:space="preserve"> is at all times acting and performing as an independent contractor.  It is agreed by the </w:t>
      </w:r>
      <w:r w:rsidRPr="00A51620">
        <w:rPr>
          <w:rFonts w:ascii="Times New Roman" w:hAnsi="Times New Roman"/>
          <w:b/>
          <w:sz w:val="24"/>
          <w:szCs w:val="24"/>
        </w:rPr>
        <w:t>PARTIES</w:t>
      </w:r>
      <w:r w:rsidRPr="00A51620">
        <w:rPr>
          <w:rFonts w:ascii="Times New Roman" w:hAnsi="Times New Roman"/>
          <w:sz w:val="24"/>
          <w:szCs w:val="24"/>
        </w:rPr>
        <w:t xml:space="preserve"> hereto that no work, act, commission or omission of either </w:t>
      </w:r>
      <w:r w:rsidRPr="00A51620">
        <w:rPr>
          <w:rFonts w:ascii="Times New Roman" w:hAnsi="Times New Roman"/>
          <w:b/>
          <w:sz w:val="24"/>
          <w:szCs w:val="24"/>
        </w:rPr>
        <w:t>PARTY</w:t>
      </w:r>
      <w:r w:rsidRPr="00A51620">
        <w:rPr>
          <w:rFonts w:ascii="Times New Roman" w:hAnsi="Times New Roman"/>
          <w:sz w:val="24"/>
          <w:szCs w:val="24"/>
        </w:rPr>
        <w:t xml:space="preserve"> shall be construed to make or render one </w:t>
      </w:r>
      <w:r w:rsidRPr="00A51620">
        <w:rPr>
          <w:rFonts w:ascii="Times New Roman" w:hAnsi="Times New Roman"/>
          <w:b/>
          <w:sz w:val="24"/>
          <w:szCs w:val="24"/>
        </w:rPr>
        <w:t>PARTY</w:t>
      </w:r>
      <w:r w:rsidRPr="00A51620">
        <w:rPr>
          <w:rFonts w:ascii="Times New Roman" w:hAnsi="Times New Roman"/>
          <w:sz w:val="24"/>
          <w:szCs w:val="24"/>
        </w:rPr>
        <w:t xml:space="preserve"> the agent, employee or servant of the other </w:t>
      </w:r>
      <w:r w:rsidRPr="00A51620">
        <w:rPr>
          <w:rFonts w:ascii="Times New Roman" w:hAnsi="Times New Roman"/>
          <w:b/>
          <w:sz w:val="24"/>
          <w:szCs w:val="24"/>
        </w:rPr>
        <w:t>PARTY</w:t>
      </w:r>
      <w:r w:rsidRPr="00A51620">
        <w:rPr>
          <w:rFonts w:ascii="Times New Roman" w:hAnsi="Times New Roman"/>
          <w:sz w:val="24"/>
          <w:szCs w:val="24"/>
        </w:rPr>
        <w:t>.</w:t>
      </w:r>
    </w:p>
    <w:p w14:paraId="4946D049" w14:textId="77777777" w:rsidR="0035184B" w:rsidRPr="00A51620" w:rsidRDefault="0035184B" w:rsidP="0035184B">
      <w:pPr>
        <w:pStyle w:val="ListParagraph"/>
        <w:rPr>
          <w:rFonts w:ascii="Times New Roman" w:hAnsi="Times New Roman" w:cs="Times New Roman"/>
          <w:sz w:val="24"/>
          <w:szCs w:val="24"/>
        </w:rPr>
      </w:pPr>
    </w:p>
    <w:p w14:paraId="3CB149E0" w14:textId="3EFFA4FE" w:rsidR="0035184B" w:rsidRPr="00A51620" w:rsidRDefault="0035184B" w:rsidP="0035184B">
      <w:pPr>
        <w:pStyle w:val="NoSpacing"/>
        <w:numPr>
          <w:ilvl w:val="0"/>
          <w:numId w:val="28"/>
        </w:numPr>
        <w:ind w:left="1440" w:hanging="720"/>
        <w:rPr>
          <w:rFonts w:ascii="Times New Roman" w:hAnsi="Times New Roman"/>
          <w:sz w:val="24"/>
          <w:szCs w:val="24"/>
        </w:rPr>
      </w:pPr>
      <w:r w:rsidRPr="00A51620">
        <w:rPr>
          <w:rFonts w:ascii="Times New Roman" w:hAnsi="Times New Roman"/>
          <w:b/>
          <w:sz w:val="24"/>
          <w:szCs w:val="24"/>
        </w:rPr>
        <w:t>NO THIRD</w:t>
      </w:r>
      <w:r w:rsidR="00D636FE" w:rsidRPr="00A51620">
        <w:rPr>
          <w:rFonts w:ascii="Times New Roman" w:hAnsi="Times New Roman"/>
          <w:b/>
          <w:sz w:val="24"/>
          <w:szCs w:val="24"/>
        </w:rPr>
        <w:t>-</w:t>
      </w:r>
      <w:r w:rsidRPr="00A51620">
        <w:rPr>
          <w:rFonts w:ascii="Times New Roman" w:hAnsi="Times New Roman"/>
          <w:b/>
          <w:sz w:val="24"/>
          <w:szCs w:val="24"/>
        </w:rPr>
        <w:t>PARTY BENEFICIARIES.</w:t>
      </w:r>
      <w:r w:rsidRPr="00A51620">
        <w:rPr>
          <w:rFonts w:ascii="Times New Roman" w:hAnsi="Times New Roman"/>
          <w:sz w:val="24"/>
          <w:szCs w:val="24"/>
        </w:rPr>
        <w:t xml:space="preserve"> This </w:t>
      </w:r>
      <w:r w:rsidRPr="00A51620">
        <w:rPr>
          <w:rFonts w:ascii="Times New Roman" w:hAnsi="Times New Roman"/>
          <w:b/>
          <w:sz w:val="24"/>
          <w:szCs w:val="24"/>
        </w:rPr>
        <w:t>AGREEMENT</w:t>
      </w:r>
      <w:r w:rsidRPr="00A51620">
        <w:rPr>
          <w:rFonts w:ascii="Times New Roman" w:hAnsi="Times New Roman"/>
          <w:sz w:val="24"/>
          <w:szCs w:val="24"/>
        </w:rPr>
        <w:t xml:space="preserve"> is entered into by and between the </w:t>
      </w:r>
      <w:r w:rsidRPr="00A51620">
        <w:rPr>
          <w:rFonts w:ascii="Times New Roman" w:hAnsi="Times New Roman"/>
          <w:b/>
          <w:sz w:val="24"/>
          <w:szCs w:val="24"/>
        </w:rPr>
        <w:t>PARTIES</w:t>
      </w:r>
      <w:r w:rsidRPr="00A51620">
        <w:rPr>
          <w:rFonts w:ascii="Times New Roman" w:hAnsi="Times New Roman"/>
          <w:sz w:val="24"/>
          <w:szCs w:val="24"/>
        </w:rPr>
        <w:t xml:space="preserve"> hereto and as such no person or entity shall be deemed or construed a third</w:t>
      </w:r>
      <w:r w:rsidR="00904C8F" w:rsidRPr="00A51620">
        <w:rPr>
          <w:rFonts w:ascii="Times New Roman" w:hAnsi="Times New Roman"/>
          <w:sz w:val="24"/>
          <w:szCs w:val="24"/>
        </w:rPr>
        <w:t>-</w:t>
      </w:r>
      <w:r w:rsidRPr="00A51620">
        <w:rPr>
          <w:rFonts w:ascii="Times New Roman" w:hAnsi="Times New Roman"/>
          <w:sz w:val="24"/>
          <w:szCs w:val="24"/>
        </w:rPr>
        <w:t>party beneficiary hereunder.</w:t>
      </w:r>
    </w:p>
    <w:p w14:paraId="786BE98B" w14:textId="77777777" w:rsidR="0035184B" w:rsidRPr="00A51620" w:rsidRDefault="0035184B" w:rsidP="0035184B">
      <w:pPr>
        <w:pStyle w:val="ListParagraph"/>
        <w:rPr>
          <w:rFonts w:ascii="Times New Roman" w:hAnsi="Times New Roman" w:cs="Times New Roman"/>
          <w:sz w:val="24"/>
          <w:szCs w:val="24"/>
        </w:rPr>
      </w:pPr>
    </w:p>
    <w:p w14:paraId="5EEB6B29" w14:textId="77777777" w:rsidR="0035184B" w:rsidRPr="00A51620" w:rsidRDefault="0035184B" w:rsidP="0035184B">
      <w:pPr>
        <w:pStyle w:val="NoSpacing"/>
        <w:numPr>
          <w:ilvl w:val="0"/>
          <w:numId w:val="28"/>
        </w:numPr>
        <w:ind w:left="1440" w:hanging="720"/>
        <w:rPr>
          <w:rFonts w:ascii="Times New Roman" w:hAnsi="Times New Roman"/>
          <w:sz w:val="24"/>
          <w:szCs w:val="24"/>
        </w:rPr>
      </w:pPr>
      <w:r w:rsidRPr="00A51620">
        <w:rPr>
          <w:rFonts w:ascii="Times New Roman" w:hAnsi="Times New Roman"/>
          <w:b/>
          <w:sz w:val="24"/>
          <w:szCs w:val="24"/>
        </w:rPr>
        <w:t>SEVERABILITY</w:t>
      </w:r>
      <w:r w:rsidRPr="00A51620">
        <w:rPr>
          <w:rFonts w:ascii="Times New Roman" w:hAnsi="Times New Roman"/>
          <w:sz w:val="24"/>
          <w:szCs w:val="24"/>
        </w:rPr>
        <w:t xml:space="preserve">. The invalidity or unenforceability of any particular provision of this </w:t>
      </w:r>
      <w:r w:rsidRPr="00A51620">
        <w:rPr>
          <w:rFonts w:ascii="Times New Roman" w:hAnsi="Times New Roman"/>
          <w:b/>
          <w:sz w:val="24"/>
          <w:szCs w:val="24"/>
        </w:rPr>
        <w:t>AGREEMENT</w:t>
      </w:r>
      <w:r w:rsidRPr="00A51620">
        <w:rPr>
          <w:rFonts w:ascii="Times New Roman" w:hAnsi="Times New Roman"/>
          <w:sz w:val="24"/>
          <w:szCs w:val="24"/>
        </w:rPr>
        <w:t xml:space="preserve"> shall not affect the other provisions hereof, and this </w:t>
      </w:r>
      <w:r w:rsidRPr="00A51620">
        <w:rPr>
          <w:rFonts w:ascii="Times New Roman" w:hAnsi="Times New Roman"/>
          <w:b/>
          <w:sz w:val="24"/>
          <w:szCs w:val="24"/>
        </w:rPr>
        <w:t>AGREEMENT</w:t>
      </w:r>
      <w:r w:rsidRPr="00A51620">
        <w:rPr>
          <w:rFonts w:ascii="Times New Roman" w:hAnsi="Times New Roman"/>
          <w:sz w:val="24"/>
          <w:szCs w:val="24"/>
        </w:rPr>
        <w:t xml:space="preserve"> shall be construed in all respects as if such invalid or unenforceable provisions were omitted.</w:t>
      </w:r>
    </w:p>
    <w:p w14:paraId="087AF2DE" w14:textId="77777777" w:rsidR="0035184B" w:rsidRPr="00A51620" w:rsidRDefault="0035184B" w:rsidP="0035184B">
      <w:pPr>
        <w:pStyle w:val="ListParagraph"/>
        <w:rPr>
          <w:rFonts w:ascii="Times New Roman" w:hAnsi="Times New Roman" w:cs="Times New Roman"/>
          <w:sz w:val="24"/>
          <w:szCs w:val="24"/>
        </w:rPr>
      </w:pPr>
    </w:p>
    <w:p w14:paraId="6FC3E27F" w14:textId="3FE2682D" w:rsidR="0035184B" w:rsidRPr="00A51620" w:rsidRDefault="0035184B" w:rsidP="0035184B">
      <w:pPr>
        <w:widowControl/>
        <w:numPr>
          <w:ilvl w:val="0"/>
          <w:numId w:val="28"/>
        </w:numPr>
        <w:ind w:left="1440" w:hanging="720"/>
        <w:rPr>
          <w:rFonts w:ascii="Times New Roman" w:hAnsi="Times New Roman" w:cs="Times New Roman"/>
          <w:sz w:val="24"/>
          <w:szCs w:val="24"/>
        </w:rPr>
      </w:pPr>
      <w:r w:rsidRPr="00A51620">
        <w:rPr>
          <w:rFonts w:ascii="Times New Roman" w:hAnsi="Times New Roman" w:cs="Times New Roman"/>
          <w:b/>
          <w:sz w:val="24"/>
          <w:szCs w:val="24"/>
        </w:rPr>
        <w:t>TERM AND EFFECTIVE DATE</w:t>
      </w:r>
      <w:r w:rsidRPr="00A51620">
        <w:rPr>
          <w:rFonts w:ascii="Times New Roman" w:hAnsi="Times New Roman" w:cs="Times New Roman"/>
          <w:sz w:val="24"/>
          <w:szCs w:val="24"/>
        </w:rPr>
        <w:t>.</w:t>
      </w:r>
      <w:r w:rsidRPr="00A51620">
        <w:rPr>
          <w:rFonts w:ascii="Times New Roman" w:eastAsia="Calibri" w:hAnsi="Times New Roman" w:cs="Times New Roman"/>
          <w:sz w:val="24"/>
          <w:szCs w:val="24"/>
        </w:rPr>
        <w:t xml:space="preserve"> The </w:t>
      </w:r>
      <w:r w:rsidRPr="00A51620">
        <w:rPr>
          <w:rFonts w:ascii="Times New Roman" w:eastAsia="Calibri" w:hAnsi="Times New Roman" w:cs="Times New Roman"/>
          <w:b/>
          <w:sz w:val="24"/>
          <w:szCs w:val="24"/>
        </w:rPr>
        <w:t>AGREEMENT</w:t>
      </w:r>
      <w:r w:rsidRPr="00A51620">
        <w:rPr>
          <w:rFonts w:ascii="Times New Roman" w:eastAsia="Calibri" w:hAnsi="Times New Roman" w:cs="Times New Roman"/>
          <w:sz w:val="24"/>
          <w:szCs w:val="24"/>
        </w:rPr>
        <w:t xml:space="preserve"> shall be effective from the date of its </w:t>
      </w:r>
      <w:r w:rsidR="006E3772" w:rsidRPr="00A51620">
        <w:rPr>
          <w:rFonts w:ascii="Times New Roman" w:eastAsia="Calibri" w:hAnsi="Times New Roman" w:cs="Times New Roman"/>
          <w:sz w:val="24"/>
          <w:szCs w:val="24"/>
        </w:rPr>
        <w:t>execution and</w:t>
      </w:r>
      <w:r w:rsidR="00C7203C" w:rsidRPr="00A51620">
        <w:rPr>
          <w:rFonts w:ascii="Times New Roman" w:eastAsia="Calibri" w:hAnsi="Times New Roman" w:cs="Times New Roman"/>
          <w:sz w:val="24"/>
          <w:szCs w:val="24"/>
        </w:rPr>
        <w:t xml:space="preserve"> </w:t>
      </w:r>
      <w:r w:rsidRPr="00A51620">
        <w:rPr>
          <w:rFonts w:ascii="Times New Roman" w:eastAsia="Calibri" w:hAnsi="Times New Roman" w:cs="Times New Roman"/>
          <w:sz w:val="24"/>
          <w:szCs w:val="24"/>
        </w:rPr>
        <w:t xml:space="preserve">shall remain in effect for a </w:t>
      </w:r>
      <w:r w:rsidRPr="00A51620">
        <w:rPr>
          <w:rFonts w:ascii="Times New Roman" w:eastAsia="Calibri" w:hAnsi="Times New Roman" w:cs="Times New Roman"/>
          <w:b/>
          <w:color w:val="FF0000"/>
          <w:sz w:val="24"/>
          <w:szCs w:val="24"/>
        </w:rPr>
        <w:t>ONE-YEAR PERIOD</w:t>
      </w:r>
      <w:r w:rsidRPr="00A51620">
        <w:rPr>
          <w:rFonts w:ascii="Times New Roman" w:eastAsia="Calibri" w:hAnsi="Times New Roman" w:cs="Times New Roman"/>
          <w:b/>
          <w:sz w:val="24"/>
          <w:szCs w:val="24"/>
        </w:rPr>
        <w:t>.</w:t>
      </w:r>
      <w:r w:rsidR="00422F79" w:rsidRPr="00A51620">
        <w:rPr>
          <w:rFonts w:ascii="Times New Roman" w:eastAsia="Calibri" w:hAnsi="Times New Roman" w:cs="Times New Roman"/>
          <w:b/>
          <w:sz w:val="24"/>
          <w:szCs w:val="24"/>
        </w:rPr>
        <w:t xml:space="preserve"> </w:t>
      </w:r>
      <w:r w:rsidR="00422F79" w:rsidRPr="00A51620">
        <w:rPr>
          <w:rFonts w:ascii="Times New Roman" w:hAnsi="Times New Roman" w:cs="Times New Roman"/>
          <w:b/>
          <w:color w:val="FF0000"/>
          <w:sz w:val="24"/>
          <w:szCs w:val="24"/>
        </w:rPr>
        <w:t>(edit as applicable)</w:t>
      </w:r>
    </w:p>
    <w:p w14:paraId="48D516A6" w14:textId="77777777" w:rsidR="0035184B" w:rsidRPr="00A51620" w:rsidRDefault="0035184B" w:rsidP="0035184B">
      <w:pPr>
        <w:pStyle w:val="ListParagraph"/>
        <w:rPr>
          <w:rFonts w:ascii="Times New Roman" w:hAnsi="Times New Roman" w:cs="Times New Roman"/>
          <w:sz w:val="24"/>
          <w:szCs w:val="24"/>
        </w:rPr>
      </w:pPr>
    </w:p>
    <w:p w14:paraId="31D2C987" w14:textId="63B63BC5" w:rsidR="0035184B" w:rsidRPr="00A51620" w:rsidRDefault="0035184B" w:rsidP="0035184B">
      <w:pPr>
        <w:widowControl/>
        <w:numPr>
          <w:ilvl w:val="0"/>
          <w:numId w:val="28"/>
        </w:numPr>
        <w:ind w:left="1440" w:hanging="720"/>
        <w:rPr>
          <w:rFonts w:ascii="Times New Roman" w:eastAsia="Calibri" w:hAnsi="Times New Roman" w:cs="Times New Roman"/>
          <w:sz w:val="24"/>
          <w:szCs w:val="24"/>
        </w:rPr>
      </w:pPr>
      <w:r w:rsidRPr="00A51620">
        <w:rPr>
          <w:rFonts w:ascii="Times New Roman" w:hAnsi="Times New Roman" w:cs="Times New Roman"/>
          <w:b/>
          <w:sz w:val="24"/>
          <w:szCs w:val="24"/>
        </w:rPr>
        <w:t>RENEWAL</w:t>
      </w:r>
      <w:r w:rsidRPr="00A51620">
        <w:rPr>
          <w:rFonts w:ascii="Times New Roman" w:hAnsi="Times New Roman" w:cs="Times New Roman"/>
          <w:sz w:val="24"/>
          <w:szCs w:val="24"/>
        </w:rPr>
        <w:t xml:space="preserve">. </w:t>
      </w:r>
      <w:r w:rsidRPr="00A51620">
        <w:rPr>
          <w:rFonts w:ascii="Times New Roman" w:eastAsia="Calibri" w:hAnsi="Times New Roman" w:cs="Times New Roman"/>
          <w:sz w:val="24"/>
          <w:szCs w:val="24"/>
        </w:rPr>
        <w:t xml:space="preserve">This </w:t>
      </w:r>
      <w:r w:rsidRPr="00A51620">
        <w:rPr>
          <w:rFonts w:ascii="Times New Roman" w:eastAsia="Calibri" w:hAnsi="Times New Roman" w:cs="Times New Roman"/>
          <w:b/>
          <w:sz w:val="24"/>
          <w:szCs w:val="24"/>
        </w:rPr>
        <w:t>AGREEMENT</w:t>
      </w:r>
      <w:r w:rsidRPr="00A51620">
        <w:rPr>
          <w:rFonts w:ascii="Times New Roman" w:eastAsia="Calibri" w:hAnsi="Times New Roman" w:cs="Times New Roman"/>
          <w:sz w:val="24"/>
          <w:szCs w:val="24"/>
        </w:rPr>
        <w:t xml:space="preserve"> will be reviewed annually prior to expiration date and will automatically renew unless otherwise indicated by one of the </w:t>
      </w:r>
      <w:r w:rsidRPr="00A51620">
        <w:rPr>
          <w:rFonts w:ascii="Times New Roman" w:eastAsia="Calibri" w:hAnsi="Times New Roman" w:cs="Times New Roman"/>
          <w:b/>
          <w:sz w:val="24"/>
          <w:szCs w:val="24"/>
        </w:rPr>
        <w:lastRenderedPageBreak/>
        <w:t>PARTIES</w:t>
      </w:r>
      <w:r w:rsidRPr="00A51620">
        <w:rPr>
          <w:rFonts w:ascii="Times New Roman" w:eastAsia="Calibri" w:hAnsi="Times New Roman" w:cs="Times New Roman"/>
          <w:sz w:val="24"/>
          <w:szCs w:val="24"/>
        </w:rPr>
        <w:t xml:space="preserve">.  All renewals will be for an additional </w:t>
      </w:r>
      <w:r w:rsidRPr="00A51620">
        <w:rPr>
          <w:rFonts w:ascii="Times New Roman" w:eastAsia="Calibri" w:hAnsi="Times New Roman" w:cs="Times New Roman"/>
          <w:b/>
          <w:color w:val="FF0000"/>
          <w:sz w:val="24"/>
          <w:szCs w:val="24"/>
        </w:rPr>
        <w:t>ONE–YEAR PERIOD</w:t>
      </w:r>
      <w:r w:rsidRPr="00A51620">
        <w:rPr>
          <w:rFonts w:ascii="Times New Roman" w:eastAsia="Calibri" w:hAnsi="Times New Roman" w:cs="Times New Roman"/>
          <w:color w:val="FF0000"/>
          <w:sz w:val="24"/>
          <w:szCs w:val="24"/>
        </w:rPr>
        <w:t xml:space="preserve"> </w:t>
      </w:r>
      <w:r w:rsidRPr="00A51620">
        <w:rPr>
          <w:rFonts w:ascii="Times New Roman" w:eastAsia="Calibri" w:hAnsi="Times New Roman" w:cs="Times New Roman"/>
          <w:sz w:val="24"/>
          <w:szCs w:val="24"/>
        </w:rPr>
        <w:t xml:space="preserve">as agreed upon </w:t>
      </w:r>
      <w:r w:rsidR="00A10EFB" w:rsidRPr="00A51620">
        <w:rPr>
          <w:rFonts w:ascii="Times New Roman" w:eastAsia="Calibri" w:hAnsi="Times New Roman" w:cs="Times New Roman"/>
          <w:sz w:val="24"/>
          <w:szCs w:val="24"/>
        </w:rPr>
        <w:t xml:space="preserve">by </w:t>
      </w:r>
      <w:r w:rsidRPr="00A51620">
        <w:rPr>
          <w:rFonts w:ascii="Times New Roman" w:eastAsia="Calibri" w:hAnsi="Times New Roman" w:cs="Times New Roman"/>
          <w:sz w:val="24"/>
          <w:szCs w:val="24"/>
        </w:rPr>
        <w:t xml:space="preserve">both </w:t>
      </w:r>
      <w:r w:rsidRPr="00A51620">
        <w:rPr>
          <w:rFonts w:ascii="Times New Roman" w:eastAsia="Calibri" w:hAnsi="Times New Roman" w:cs="Times New Roman"/>
          <w:b/>
          <w:sz w:val="24"/>
          <w:szCs w:val="24"/>
        </w:rPr>
        <w:t>PARTIES</w:t>
      </w:r>
      <w:r w:rsidRPr="00A51620">
        <w:rPr>
          <w:rFonts w:ascii="Times New Roman" w:eastAsia="Calibri" w:hAnsi="Times New Roman" w:cs="Times New Roman"/>
          <w:sz w:val="24"/>
          <w:szCs w:val="24"/>
        </w:rPr>
        <w:t xml:space="preserve">.  </w:t>
      </w:r>
      <w:r w:rsidR="00422F79" w:rsidRPr="00A51620">
        <w:rPr>
          <w:rFonts w:ascii="Times New Roman" w:hAnsi="Times New Roman" w:cs="Times New Roman"/>
          <w:b/>
          <w:color w:val="FF0000"/>
          <w:sz w:val="24"/>
          <w:szCs w:val="24"/>
        </w:rPr>
        <w:t>(edit as applicable)</w:t>
      </w:r>
    </w:p>
    <w:p w14:paraId="7E8A171B" w14:textId="77777777" w:rsidR="0035184B" w:rsidRPr="00A51620" w:rsidRDefault="0035184B" w:rsidP="0035184B">
      <w:pPr>
        <w:pStyle w:val="ListParagraph"/>
        <w:rPr>
          <w:rFonts w:ascii="Times New Roman" w:eastAsia="Calibri" w:hAnsi="Times New Roman" w:cs="Times New Roman"/>
          <w:sz w:val="24"/>
          <w:szCs w:val="24"/>
        </w:rPr>
      </w:pPr>
    </w:p>
    <w:p w14:paraId="12A56990" w14:textId="3E44116B" w:rsidR="0035184B" w:rsidRPr="00A51620" w:rsidRDefault="0035184B" w:rsidP="0035184B">
      <w:pPr>
        <w:widowControl/>
        <w:numPr>
          <w:ilvl w:val="0"/>
          <w:numId w:val="28"/>
        </w:numPr>
        <w:ind w:left="1440" w:hanging="720"/>
        <w:rPr>
          <w:rFonts w:ascii="Times New Roman" w:hAnsi="Times New Roman" w:cs="Times New Roman"/>
          <w:sz w:val="24"/>
          <w:szCs w:val="24"/>
        </w:rPr>
      </w:pPr>
      <w:r w:rsidRPr="00A51620">
        <w:rPr>
          <w:rFonts w:ascii="Times New Roman" w:hAnsi="Times New Roman" w:cs="Times New Roman"/>
          <w:b/>
          <w:sz w:val="24"/>
          <w:szCs w:val="24"/>
        </w:rPr>
        <w:t>TERMINATION</w:t>
      </w:r>
      <w:r w:rsidRPr="00A51620">
        <w:rPr>
          <w:rFonts w:ascii="Times New Roman" w:hAnsi="Times New Roman" w:cs="Times New Roman"/>
          <w:sz w:val="24"/>
          <w:szCs w:val="24"/>
        </w:rPr>
        <w:t xml:space="preserve">. Either </w:t>
      </w:r>
      <w:r w:rsidRPr="00A51620">
        <w:rPr>
          <w:rFonts w:ascii="Times New Roman" w:hAnsi="Times New Roman" w:cs="Times New Roman"/>
          <w:b/>
          <w:sz w:val="24"/>
          <w:szCs w:val="24"/>
        </w:rPr>
        <w:t>PARTY</w:t>
      </w:r>
      <w:r w:rsidRPr="00A51620">
        <w:rPr>
          <w:rFonts w:ascii="Times New Roman" w:hAnsi="Times New Roman" w:cs="Times New Roman"/>
          <w:sz w:val="24"/>
          <w:szCs w:val="24"/>
        </w:rPr>
        <w:t xml:space="preserve"> may terminate the</w:t>
      </w:r>
      <w:r w:rsidRPr="00A51620">
        <w:rPr>
          <w:rFonts w:ascii="Times New Roman" w:hAnsi="Times New Roman" w:cs="Times New Roman"/>
          <w:b/>
          <w:sz w:val="24"/>
          <w:szCs w:val="24"/>
        </w:rPr>
        <w:t xml:space="preserve"> AGREEMENT</w:t>
      </w:r>
      <w:r w:rsidRPr="00A51620">
        <w:rPr>
          <w:rFonts w:ascii="Times New Roman" w:hAnsi="Times New Roman" w:cs="Times New Roman"/>
          <w:sz w:val="24"/>
          <w:szCs w:val="24"/>
        </w:rPr>
        <w:t xml:space="preserve"> at the end of any year (as measured from the date of execution) upon a </w:t>
      </w:r>
      <w:r w:rsidR="007C6A0F" w:rsidRPr="00A51620">
        <w:rPr>
          <w:rFonts w:ascii="Times New Roman" w:hAnsi="Times New Roman" w:cs="Times New Roman"/>
          <w:sz w:val="24"/>
          <w:szCs w:val="24"/>
        </w:rPr>
        <w:t>90-day</w:t>
      </w:r>
      <w:r w:rsidRPr="00A51620">
        <w:rPr>
          <w:rFonts w:ascii="Times New Roman" w:hAnsi="Times New Roman" w:cs="Times New Roman"/>
          <w:sz w:val="24"/>
          <w:szCs w:val="24"/>
        </w:rPr>
        <w:t xml:space="preserve"> </w:t>
      </w:r>
      <w:r w:rsidR="00C7203C" w:rsidRPr="00A51620">
        <w:rPr>
          <w:rFonts w:ascii="Times New Roman" w:hAnsi="Times New Roman" w:cs="Times New Roman"/>
          <w:sz w:val="24"/>
          <w:szCs w:val="24"/>
        </w:rPr>
        <w:t xml:space="preserve">advance </w:t>
      </w:r>
      <w:r w:rsidRPr="00A51620">
        <w:rPr>
          <w:rFonts w:ascii="Times New Roman" w:hAnsi="Times New Roman" w:cs="Times New Roman"/>
          <w:sz w:val="24"/>
          <w:szCs w:val="24"/>
        </w:rPr>
        <w:t>written notice that allows any students already enrolled to complete the obligation.</w:t>
      </w:r>
      <w:r w:rsidR="00B778D9" w:rsidRPr="00A51620">
        <w:rPr>
          <w:rFonts w:ascii="Times New Roman" w:hAnsi="Times New Roman" w:cs="Times New Roman"/>
          <w:sz w:val="24"/>
          <w:szCs w:val="24"/>
        </w:rPr>
        <w:t xml:space="preserve">  </w:t>
      </w:r>
    </w:p>
    <w:p w14:paraId="6ECF6B70" w14:textId="77777777" w:rsidR="0035184B" w:rsidRPr="00A51620" w:rsidRDefault="0035184B" w:rsidP="0035184B">
      <w:pPr>
        <w:pStyle w:val="ListParagraph"/>
        <w:rPr>
          <w:rFonts w:ascii="Times New Roman" w:hAnsi="Times New Roman" w:cs="Times New Roman"/>
          <w:sz w:val="24"/>
          <w:szCs w:val="24"/>
        </w:rPr>
      </w:pPr>
    </w:p>
    <w:p w14:paraId="26599562" w14:textId="51D9762C" w:rsidR="0035184B" w:rsidRPr="00A51620" w:rsidRDefault="0035184B" w:rsidP="0035184B">
      <w:pPr>
        <w:widowControl/>
        <w:numPr>
          <w:ilvl w:val="0"/>
          <w:numId w:val="28"/>
        </w:numPr>
        <w:ind w:left="1440" w:hanging="720"/>
        <w:rPr>
          <w:rFonts w:ascii="Times New Roman" w:eastAsia="Calibri" w:hAnsi="Times New Roman" w:cs="Times New Roman"/>
          <w:sz w:val="24"/>
          <w:szCs w:val="24"/>
        </w:rPr>
      </w:pPr>
      <w:r w:rsidRPr="00A51620">
        <w:rPr>
          <w:rFonts w:ascii="Times New Roman" w:hAnsi="Times New Roman" w:cs="Times New Roman"/>
          <w:b/>
          <w:sz w:val="24"/>
          <w:szCs w:val="24"/>
        </w:rPr>
        <w:t>CHANGES OR MODIFICATIONS</w:t>
      </w:r>
      <w:r w:rsidRPr="00A51620">
        <w:rPr>
          <w:rFonts w:ascii="Times New Roman" w:hAnsi="Times New Roman" w:cs="Times New Roman"/>
          <w:sz w:val="24"/>
          <w:szCs w:val="24"/>
        </w:rPr>
        <w:t xml:space="preserve">.  </w:t>
      </w:r>
      <w:r w:rsidRPr="00A51620">
        <w:rPr>
          <w:rFonts w:ascii="Times New Roman" w:eastAsia="Calibri" w:hAnsi="Times New Roman" w:cs="Times New Roman"/>
          <w:sz w:val="24"/>
          <w:szCs w:val="24"/>
        </w:rPr>
        <w:t xml:space="preserve">This </w:t>
      </w:r>
      <w:r w:rsidRPr="00A51620">
        <w:rPr>
          <w:rFonts w:ascii="Times New Roman" w:eastAsia="Calibri" w:hAnsi="Times New Roman" w:cs="Times New Roman"/>
          <w:b/>
          <w:sz w:val="24"/>
          <w:szCs w:val="24"/>
        </w:rPr>
        <w:t>AGREEMENT</w:t>
      </w:r>
      <w:r w:rsidRPr="00A51620">
        <w:rPr>
          <w:rFonts w:ascii="Times New Roman" w:eastAsia="Calibri" w:hAnsi="Times New Roman" w:cs="Times New Roman"/>
          <w:sz w:val="24"/>
          <w:szCs w:val="24"/>
        </w:rPr>
        <w:t xml:space="preserve"> m</w:t>
      </w:r>
      <w:r w:rsidR="00C7203C" w:rsidRPr="00A51620">
        <w:rPr>
          <w:rFonts w:ascii="Times New Roman" w:eastAsia="Calibri" w:hAnsi="Times New Roman" w:cs="Times New Roman"/>
          <w:sz w:val="24"/>
          <w:szCs w:val="24"/>
        </w:rPr>
        <w:t>ay</w:t>
      </w:r>
      <w:r w:rsidRPr="00A51620">
        <w:rPr>
          <w:rFonts w:ascii="Times New Roman" w:eastAsia="Calibri" w:hAnsi="Times New Roman" w:cs="Times New Roman"/>
          <w:sz w:val="24"/>
          <w:szCs w:val="24"/>
        </w:rPr>
        <w:t xml:space="preserve"> be revised or modified </w:t>
      </w:r>
      <w:r w:rsidR="00C7203C" w:rsidRPr="00A51620">
        <w:rPr>
          <w:rFonts w:ascii="Times New Roman" w:eastAsia="Calibri" w:hAnsi="Times New Roman" w:cs="Times New Roman"/>
          <w:sz w:val="24"/>
          <w:szCs w:val="24"/>
        </w:rPr>
        <w:t xml:space="preserve">only </w:t>
      </w:r>
      <w:r w:rsidRPr="00A51620">
        <w:rPr>
          <w:rFonts w:ascii="Times New Roman" w:eastAsia="Calibri" w:hAnsi="Times New Roman" w:cs="Times New Roman"/>
          <w:sz w:val="24"/>
          <w:szCs w:val="24"/>
        </w:rPr>
        <w:t xml:space="preserve">by mutual consent.  All modifications must be in writing and signed by an official of the </w:t>
      </w:r>
      <w:r w:rsidRPr="00A51620">
        <w:rPr>
          <w:rFonts w:ascii="Times New Roman" w:eastAsia="Calibri" w:hAnsi="Times New Roman" w:cs="Times New Roman"/>
          <w:b/>
          <w:sz w:val="24"/>
          <w:szCs w:val="24"/>
        </w:rPr>
        <w:t>UNIVERSITY</w:t>
      </w:r>
      <w:r w:rsidRPr="00A51620">
        <w:rPr>
          <w:rFonts w:ascii="Times New Roman" w:eastAsia="Calibri" w:hAnsi="Times New Roman" w:cs="Times New Roman"/>
          <w:sz w:val="24"/>
          <w:szCs w:val="24"/>
        </w:rPr>
        <w:t xml:space="preserve"> and</w:t>
      </w:r>
      <w:r w:rsidR="00E71CD8" w:rsidRPr="00A51620">
        <w:rPr>
          <w:rFonts w:ascii="Times New Roman" w:eastAsia="Calibri" w:hAnsi="Times New Roman" w:cs="Times New Roman"/>
          <w:sz w:val="24"/>
          <w:szCs w:val="24"/>
        </w:rPr>
        <w:t xml:space="preserve"> </w:t>
      </w:r>
      <w:r w:rsidR="00E71CD8" w:rsidRPr="00A51620">
        <w:rPr>
          <w:rFonts w:ascii="Times New Roman" w:eastAsia="Calibri" w:hAnsi="Times New Roman" w:cs="Times New Roman"/>
          <w:b/>
          <w:sz w:val="24"/>
          <w:szCs w:val="24"/>
        </w:rPr>
        <w:t>AGENCY</w:t>
      </w:r>
      <w:r w:rsidRPr="00A51620">
        <w:rPr>
          <w:rFonts w:ascii="Times New Roman" w:eastAsia="Calibri" w:hAnsi="Times New Roman" w:cs="Times New Roman"/>
          <w:sz w:val="24"/>
          <w:szCs w:val="24"/>
        </w:rPr>
        <w:t>. The effective date of any modifications is the date of the final signature</w:t>
      </w:r>
      <w:r w:rsidR="005E2105" w:rsidRPr="00A51620">
        <w:rPr>
          <w:rFonts w:ascii="Times New Roman" w:eastAsia="Calibri" w:hAnsi="Times New Roman" w:cs="Times New Roman"/>
          <w:sz w:val="24"/>
          <w:szCs w:val="24"/>
        </w:rPr>
        <w:t>, unless otherwise expressly stated in the written modification</w:t>
      </w:r>
      <w:r w:rsidRPr="00A51620">
        <w:rPr>
          <w:rFonts w:ascii="Times New Roman" w:eastAsia="Calibri" w:hAnsi="Times New Roman" w:cs="Times New Roman"/>
          <w:sz w:val="24"/>
          <w:szCs w:val="24"/>
        </w:rPr>
        <w:t xml:space="preserve">. </w:t>
      </w:r>
    </w:p>
    <w:p w14:paraId="55C4A771" w14:textId="77777777" w:rsidR="0035184B" w:rsidRPr="00A51620" w:rsidRDefault="0035184B" w:rsidP="0035184B">
      <w:pPr>
        <w:pStyle w:val="ListParagraph"/>
        <w:rPr>
          <w:rFonts w:ascii="Times New Roman" w:hAnsi="Times New Roman" w:cs="Times New Roman"/>
          <w:b/>
          <w:sz w:val="24"/>
          <w:szCs w:val="24"/>
          <w:u w:val="single"/>
        </w:rPr>
      </w:pPr>
    </w:p>
    <w:p w14:paraId="745887E5" w14:textId="3E1213D2" w:rsidR="0035184B" w:rsidRPr="00A51620" w:rsidRDefault="0035184B" w:rsidP="0035184B">
      <w:pPr>
        <w:widowControl/>
        <w:numPr>
          <w:ilvl w:val="0"/>
          <w:numId w:val="28"/>
        </w:numPr>
        <w:ind w:left="1440" w:hanging="720"/>
        <w:rPr>
          <w:rFonts w:ascii="Times New Roman" w:hAnsi="Times New Roman" w:cs="Times New Roman"/>
          <w:sz w:val="24"/>
          <w:szCs w:val="24"/>
        </w:rPr>
      </w:pPr>
      <w:r w:rsidRPr="00A51620">
        <w:rPr>
          <w:rFonts w:ascii="Times New Roman" w:hAnsi="Times New Roman" w:cs="Times New Roman"/>
          <w:b/>
          <w:sz w:val="24"/>
          <w:szCs w:val="24"/>
        </w:rPr>
        <w:t>LIABILITY:</w:t>
      </w:r>
      <w:r w:rsidRPr="00A51620">
        <w:rPr>
          <w:rFonts w:ascii="Times New Roman" w:hAnsi="Times New Roman" w:cs="Times New Roman"/>
          <w:sz w:val="24"/>
          <w:szCs w:val="24"/>
        </w:rPr>
        <w:t xml:space="preserve">  </w:t>
      </w:r>
      <w:r w:rsidR="00D72CC1" w:rsidRPr="00A51620">
        <w:rPr>
          <w:rFonts w:ascii="Times New Roman" w:hAnsi="Times New Roman" w:cs="Times New Roman"/>
          <w:b/>
          <w:sz w:val="24"/>
          <w:szCs w:val="24"/>
        </w:rPr>
        <w:t>UNIVERSITY</w:t>
      </w:r>
      <w:r w:rsidR="0026138B" w:rsidRPr="00A51620">
        <w:rPr>
          <w:rFonts w:ascii="Times New Roman" w:hAnsi="Times New Roman" w:cs="Times New Roman"/>
          <w:b/>
          <w:sz w:val="24"/>
          <w:szCs w:val="24"/>
        </w:rPr>
        <w:t xml:space="preserve">, </w:t>
      </w:r>
      <w:r w:rsidR="0026138B" w:rsidRPr="00A51620">
        <w:rPr>
          <w:rFonts w:ascii="Times New Roman" w:hAnsi="Times New Roman" w:cs="Times New Roman"/>
          <w:bCs/>
          <w:sz w:val="24"/>
          <w:szCs w:val="24"/>
        </w:rPr>
        <w:t xml:space="preserve">as a public institution of higher education in the Commonwealth of Virginia, is self-insured under a program administered by the Commonwealth’s Department of Treasury, Division of Risk Management.   </w:t>
      </w:r>
      <w:r w:rsidR="00D72CC1" w:rsidRPr="00A51620">
        <w:rPr>
          <w:rFonts w:ascii="Times New Roman" w:hAnsi="Times New Roman" w:cs="Times New Roman"/>
          <w:b/>
          <w:sz w:val="24"/>
          <w:szCs w:val="24"/>
        </w:rPr>
        <w:t xml:space="preserve">UNIVERSITY </w:t>
      </w:r>
      <w:r w:rsidR="0026138B" w:rsidRPr="00A51620">
        <w:rPr>
          <w:rFonts w:ascii="Times New Roman" w:hAnsi="Times New Roman" w:cs="Times New Roman"/>
          <w:bCs/>
          <w:sz w:val="24"/>
          <w:szCs w:val="24"/>
        </w:rPr>
        <w:t xml:space="preserve">agrees </w:t>
      </w:r>
      <w:r w:rsidR="00C7203C" w:rsidRPr="00A51620">
        <w:rPr>
          <w:rFonts w:ascii="Times New Roman" w:hAnsi="Times New Roman" w:cs="Times New Roman"/>
          <w:bCs/>
          <w:sz w:val="24"/>
          <w:szCs w:val="24"/>
        </w:rPr>
        <w:t>t</w:t>
      </w:r>
      <w:r w:rsidR="0026138B" w:rsidRPr="00A51620">
        <w:rPr>
          <w:rFonts w:ascii="Times New Roman" w:hAnsi="Times New Roman" w:cs="Times New Roman"/>
          <w:bCs/>
          <w:sz w:val="24"/>
          <w:szCs w:val="24"/>
        </w:rPr>
        <w:t>o</w:t>
      </w:r>
      <w:r w:rsidRPr="00A51620">
        <w:rPr>
          <w:rFonts w:ascii="Times New Roman" w:hAnsi="Times New Roman" w:cs="Times New Roman"/>
          <w:sz w:val="24"/>
          <w:szCs w:val="24"/>
        </w:rPr>
        <w:t xml:space="preserve"> </w:t>
      </w:r>
      <w:r w:rsidR="0026138B" w:rsidRPr="00A51620">
        <w:rPr>
          <w:rFonts w:ascii="Times New Roman" w:hAnsi="Times New Roman" w:cs="Times New Roman"/>
          <w:sz w:val="24"/>
          <w:szCs w:val="24"/>
        </w:rPr>
        <w:t xml:space="preserve">continue to participate in that program </w:t>
      </w:r>
      <w:r w:rsidRPr="00A51620">
        <w:rPr>
          <w:rFonts w:ascii="Times New Roman" w:hAnsi="Times New Roman" w:cs="Times New Roman"/>
          <w:sz w:val="24"/>
          <w:szCs w:val="24"/>
        </w:rPr>
        <w:t xml:space="preserve">during the life of this </w:t>
      </w:r>
      <w:r w:rsidR="00736A92" w:rsidRPr="00A51620">
        <w:rPr>
          <w:rFonts w:ascii="Times New Roman" w:hAnsi="Times New Roman" w:cs="Times New Roman"/>
          <w:b/>
          <w:sz w:val="24"/>
          <w:szCs w:val="24"/>
        </w:rPr>
        <w:t>AGREEMENT</w:t>
      </w:r>
      <w:r w:rsidR="0026138B" w:rsidRPr="00A51620">
        <w:rPr>
          <w:rFonts w:ascii="Times New Roman" w:hAnsi="Times New Roman" w:cs="Times New Roman"/>
          <w:b/>
          <w:sz w:val="24"/>
          <w:szCs w:val="24"/>
        </w:rPr>
        <w:t>.</w:t>
      </w:r>
      <w:r w:rsidR="00E71CD8" w:rsidRPr="00A51620">
        <w:rPr>
          <w:rFonts w:ascii="Times New Roman" w:hAnsi="Times New Roman" w:cs="Times New Roman"/>
          <w:b/>
          <w:sz w:val="24"/>
          <w:szCs w:val="24"/>
        </w:rPr>
        <w:t xml:space="preserve"> </w:t>
      </w:r>
      <w:r w:rsidR="00E71CD8" w:rsidRPr="00A51620">
        <w:rPr>
          <w:rFonts w:ascii="Times New Roman" w:hAnsi="Times New Roman" w:cs="Times New Roman"/>
          <w:b/>
          <w:color w:val="FF0000"/>
          <w:sz w:val="24"/>
          <w:szCs w:val="24"/>
        </w:rPr>
        <w:t>(edit as applicable)</w:t>
      </w:r>
    </w:p>
    <w:p w14:paraId="036240F9" w14:textId="77777777" w:rsidR="0035184B" w:rsidRPr="00A51620" w:rsidRDefault="0035184B" w:rsidP="0035184B">
      <w:pPr>
        <w:ind w:left="1080"/>
        <w:rPr>
          <w:rFonts w:ascii="Times New Roman" w:hAnsi="Times New Roman" w:cs="Times New Roman"/>
          <w:sz w:val="24"/>
          <w:szCs w:val="24"/>
        </w:rPr>
      </w:pPr>
    </w:p>
    <w:p w14:paraId="6B634FC5" w14:textId="1A10C658" w:rsidR="0035184B" w:rsidRPr="00A51620" w:rsidRDefault="0035184B" w:rsidP="0035184B">
      <w:pPr>
        <w:pStyle w:val="NoSpacing"/>
        <w:numPr>
          <w:ilvl w:val="0"/>
          <w:numId w:val="28"/>
        </w:numPr>
        <w:ind w:left="1440" w:hanging="720"/>
        <w:rPr>
          <w:rFonts w:ascii="Times New Roman" w:hAnsi="Times New Roman"/>
          <w:b/>
          <w:sz w:val="24"/>
          <w:szCs w:val="24"/>
        </w:rPr>
      </w:pPr>
      <w:r w:rsidRPr="00A51620">
        <w:rPr>
          <w:rFonts w:ascii="Times New Roman" w:hAnsi="Times New Roman"/>
          <w:b/>
          <w:color w:val="000000"/>
          <w:sz w:val="24"/>
          <w:szCs w:val="24"/>
        </w:rPr>
        <w:t xml:space="preserve">INTELLECTUAL PROPERTY.   </w:t>
      </w:r>
      <w:r w:rsidRPr="00A51620">
        <w:rPr>
          <w:rFonts w:ascii="Times New Roman" w:hAnsi="Times New Roman"/>
          <w:color w:val="000000"/>
          <w:sz w:val="24"/>
          <w:szCs w:val="24"/>
        </w:rPr>
        <w:t>All material</w:t>
      </w:r>
      <w:r w:rsidR="00D457FF" w:rsidRPr="00A51620">
        <w:rPr>
          <w:rFonts w:ascii="Times New Roman" w:hAnsi="Times New Roman"/>
          <w:color w:val="000000"/>
          <w:sz w:val="24"/>
          <w:szCs w:val="24"/>
        </w:rPr>
        <w:t>(</w:t>
      </w:r>
      <w:r w:rsidR="00C80730" w:rsidRPr="00A51620">
        <w:rPr>
          <w:rFonts w:ascii="Times New Roman" w:hAnsi="Times New Roman"/>
          <w:color w:val="000000"/>
          <w:sz w:val="24"/>
          <w:szCs w:val="24"/>
        </w:rPr>
        <w:t>s</w:t>
      </w:r>
      <w:r w:rsidR="00D457FF" w:rsidRPr="00A51620">
        <w:rPr>
          <w:rFonts w:ascii="Times New Roman" w:hAnsi="Times New Roman"/>
          <w:color w:val="000000"/>
          <w:sz w:val="24"/>
          <w:szCs w:val="24"/>
        </w:rPr>
        <w:t>)</w:t>
      </w:r>
      <w:r w:rsidRPr="00A51620">
        <w:rPr>
          <w:rFonts w:ascii="Times New Roman" w:hAnsi="Times New Roman"/>
          <w:color w:val="000000"/>
          <w:sz w:val="24"/>
          <w:szCs w:val="24"/>
        </w:rPr>
        <w:t xml:space="preserve">, completed or uncompleted, which may be prepared by </w:t>
      </w:r>
      <w:r w:rsidR="006206BF" w:rsidRPr="00A51620">
        <w:rPr>
          <w:rFonts w:ascii="Times New Roman" w:hAnsi="Times New Roman"/>
          <w:color w:val="000000"/>
          <w:sz w:val="24"/>
          <w:szCs w:val="24"/>
        </w:rPr>
        <w:t xml:space="preserve">the </w:t>
      </w:r>
      <w:r w:rsidRPr="00A51620">
        <w:rPr>
          <w:rFonts w:ascii="Times New Roman" w:hAnsi="Times New Roman"/>
          <w:b/>
          <w:color w:val="000000"/>
          <w:sz w:val="24"/>
          <w:szCs w:val="24"/>
        </w:rPr>
        <w:t>UNIVERSITY</w:t>
      </w:r>
      <w:r w:rsidRPr="00A51620">
        <w:rPr>
          <w:rFonts w:ascii="Times New Roman" w:hAnsi="Times New Roman"/>
          <w:color w:val="000000"/>
          <w:sz w:val="24"/>
          <w:szCs w:val="24"/>
        </w:rPr>
        <w:t xml:space="preserve"> in the performance of this agreement shall be and remain property of </w:t>
      </w:r>
      <w:r w:rsidR="006206BF" w:rsidRPr="00A51620">
        <w:rPr>
          <w:rFonts w:ascii="Times New Roman" w:hAnsi="Times New Roman"/>
          <w:color w:val="000000"/>
          <w:sz w:val="24"/>
          <w:szCs w:val="24"/>
        </w:rPr>
        <w:t xml:space="preserve">the </w:t>
      </w:r>
      <w:r w:rsidRPr="00A51620">
        <w:rPr>
          <w:rFonts w:ascii="Times New Roman" w:hAnsi="Times New Roman"/>
          <w:b/>
          <w:color w:val="000000"/>
          <w:sz w:val="24"/>
          <w:szCs w:val="24"/>
        </w:rPr>
        <w:t xml:space="preserve">UNIVERSITY.  </w:t>
      </w:r>
      <w:r w:rsidR="00E71CD8" w:rsidRPr="00A51620">
        <w:rPr>
          <w:rFonts w:ascii="Times New Roman" w:hAnsi="Times New Roman"/>
          <w:b/>
          <w:color w:val="000000"/>
          <w:sz w:val="24"/>
          <w:szCs w:val="24"/>
        </w:rPr>
        <w:t>AGENCY</w:t>
      </w:r>
      <w:r w:rsidR="00E65C57" w:rsidRPr="00A51620">
        <w:rPr>
          <w:rFonts w:ascii="Times New Roman" w:hAnsi="Times New Roman"/>
          <w:b/>
          <w:color w:val="000000"/>
          <w:sz w:val="24"/>
          <w:szCs w:val="24"/>
        </w:rPr>
        <w:t xml:space="preserve"> </w:t>
      </w:r>
      <w:r w:rsidRPr="00A51620">
        <w:rPr>
          <w:rFonts w:ascii="Times New Roman" w:hAnsi="Times New Roman"/>
          <w:color w:val="000000"/>
          <w:sz w:val="24"/>
          <w:szCs w:val="24"/>
        </w:rPr>
        <w:t>shall NOT have the right to disclose to third</w:t>
      </w:r>
      <w:r w:rsidR="00434D29" w:rsidRPr="00A51620">
        <w:rPr>
          <w:rFonts w:ascii="Times New Roman" w:hAnsi="Times New Roman"/>
          <w:color w:val="000000"/>
          <w:sz w:val="24"/>
          <w:szCs w:val="24"/>
        </w:rPr>
        <w:t>-</w:t>
      </w:r>
      <w:r w:rsidRPr="00A51620">
        <w:rPr>
          <w:rFonts w:ascii="Times New Roman" w:hAnsi="Times New Roman"/>
          <w:color w:val="000000"/>
          <w:sz w:val="24"/>
          <w:szCs w:val="24"/>
        </w:rPr>
        <w:t xml:space="preserve">parties material developed in the performance of this </w:t>
      </w:r>
      <w:r w:rsidRPr="00A51620">
        <w:rPr>
          <w:rFonts w:ascii="Times New Roman" w:hAnsi="Times New Roman"/>
          <w:b/>
          <w:color w:val="000000"/>
          <w:sz w:val="24"/>
          <w:szCs w:val="24"/>
        </w:rPr>
        <w:t>AGREEMENT</w:t>
      </w:r>
      <w:r w:rsidRPr="00A51620">
        <w:rPr>
          <w:rFonts w:ascii="Times New Roman" w:hAnsi="Times New Roman"/>
          <w:color w:val="000000"/>
          <w:sz w:val="24"/>
          <w:szCs w:val="24"/>
        </w:rPr>
        <w:t xml:space="preserve">.  </w:t>
      </w:r>
    </w:p>
    <w:p w14:paraId="5BF82510" w14:textId="77777777" w:rsidR="0035184B" w:rsidRPr="00A51620" w:rsidRDefault="0035184B" w:rsidP="0035184B">
      <w:pPr>
        <w:pStyle w:val="NoSpacing"/>
        <w:ind w:left="1440"/>
        <w:rPr>
          <w:rFonts w:ascii="Times New Roman" w:hAnsi="Times New Roman"/>
          <w:b/>
          <w:sz w:val="24"/>
          <w:szCs w:val="24"/>
        </w:rPr>
      </w:pPr>
    </w:p>
    <w:p w14:paraId="59B2B140" w14:textId="77777777" w:rsidR="0035184B" w:rsidRPr="00A51620" w:rsidRDefault="0035184B" w:rsidP="0035184B">
      <w:pPr>
        <w:pStyle w:val="NoSpacing"/>
        <w:numPr>
          <w:ilvl w:val="0"/>
          <w:numId w:val="28"/>
        </w:numPr>
        <w:tabs>
          <w:tab w:val="left" w:pos="540"/>
        </w:tabs>
        <w:ind w:left="1440" w:hanging="720"/>
        <w:rPr>
          <w:rFonts w:ascii="Times New Roman" w:hAnsi="Times New Roman"/>
          <w:sz w:val="24"/>
          <w:szCs w:val="24"/>
        </w:rPr>
      </w:pPr>
      <w:r w:rsidRPr="00A51620">
        <w:rPr>
          <w:rFonts w:ascii="Times New Roman" w:hAnsi="Times New Roman"/>
          <w:b/>
          <w:sz w:val="24"/>
          <w:szCs w:val="24"/>
        </w:rPr>
        <w:t xml:space="preserve">NOTICES. </w:t>
      </w:r>
      <w:r w:rsidRPr="00A51620">
        <w:rPr>
          <w:rFonts w:ascii="Times New Roman" w:hAnsi="Times New Roman"/>
          <w:sz w:val="24"/>
          <w:szCs w:val="24"/>
        </w:rPr>
        <w:t xml:space="preserve">Any notice or other communication required by this </w:t>
      </w:r>
      <w:r w:rsidRPr="00A51620">
        <w:rPr>
          <w:rFonts w:ascii="Times New Roman" w:hAnsi="Times New Roman"/>
          <w:b/>
          <w:sz w:val="24"/>
          <w:szCs w:val="24"/>
        </w:rPr>
        <w:t xml:space="preserve">AGREEMENT </w:t>
      </w:r>
      <w:r w:rsidRPr="00A51620">
        <w:rPr>
          <w:rFonts w:ascii="Times New Roman" w:hAnsi="Times New Roman"/>
          <w:sz w:val="24"/>
          <w:szCs w:val="24"/>
        </w:rPr>
        <w:t>shall be in writing and shall be deemed given if hand delivered, sent via overnight mail by a reputable overnight courier, such as FedEx, or sent postage prepaid by certified or registered mail, return receipt requested, or via electronic mail or facsimile addressed as follows:</w:t>
      </w:r>
    </w:p>
    <w:p w14:paraId="3746C74E" w14:textId="77777777" w:rsidR="0035184B" w:rsidRPr="00A51620" w:rsidRDefault="0035184B" w:rsidP="0035184B">
      <w:pPr>
        <w:rPr>
          <w:rFonts w:ascii="Times New Roman" w:eastAsia="Calibri" w:hAnsi="Times New Roman" w:cs="Times New Roman"/>
          <w:sz w:val="24"/>
          <w:szCs w:val="24"/>
        </w:rPr>
      </w:pPr>
      <w:r w:rsidRPr="00A51620">
        <w:rPr>
          <w:rFonts w:ascii="Times New Roman" w:eastAsia="Calibri" w:hAnsi="Times New Roman" w:cs="Times New Roman"/>
          <w:sz w:val="24"/>
          <w:szCs w:val="24"/>
        </w:rPr>
        <w:tab/>
      </w:r>
    </w:p>
    <w:p w14:paraId="3158DA1F" w14:textId="77777777" w:rsidR="0035184B" w:rsidRPr="00A51620" w:rsidRDefault="0035184B" w:rsidP="0035184B">
      <w:pPr>
        <w:ind w:left="720"/>
        <w:rPr>
          <w:rFonts w:ascii="Times New Roman" w:eastAsia="Calibri" w:hAnsi="Times New Roman" w:cs="Times New Roman"/>
          <w:sz w:val="24"/>
          <w:szCs w:val="24"/>
        </w:rPr>
      </w:pPr>
      <w:r w:rsidRPr="00A51620">
        <w:rPr>
          <w:rFonts w:ascii="Times New Roman" w:eastAsia="Calibri" w:hAnsi="Times New Roman" w:cs="Times New Roman"/>
          <w:sz w:val="24"/>
          <w:szCs w:val="24"/>
        </w:rPr>
        <w:tab/>
        <w:t xml:space="preserve">If to </w:t>
      </w:r>
      <w:r w:rsidRPr="00A51620">
        <w:rPr>
          <w:rFonts w:ascii="Times New Roman" w:eastAsia="Calibri" w:hAnsi="Times New Roman" w:cs="Times New Roman"/>
          <w:b/>
          <w:sz w:val="24"/>
          <w:szCs w:val="24"/>
        </w:rPr>
        <w:t>UNIVERSITY</w:t>
      </w:r>
      <w:r w:rsidRPr="00A51620">
        <w:rPr>
          <w:rFonts w:ascii="Times New Roman" w:eastAsia="Calibri" w:hAnsi="Times New Roman" w:cs="Times New Roman"/>
          <w:sz w:val="24"/>
          <w:szCs w:val="24"/>
        </w:rPr>
        <w:t>:</w:t>
      </w:r>
      <w:r w:rsidRPr="00A51620">
        <w:rPr>
          <w:rFonts w:ascii="Times New Roman" w:eastAsia="Calibri" w:hAnsi="Times New Roman" w:cs="Times New Roman"/>
          <w:sz w:val="24"/>
          <w:szCs w:val="24"/>
        </w:rPr>
        <w:tab/>
      </w:r>
    </w:p>
    <w:p w14:paraId="38B4A87C" w14:textId="77777777" w:rsidR="0035184B" w:rsidRPr="00A51620" w:rsidRDefault="0035184B" w:rsidP="0035184B">
      <w:pPr>
        <w:rPr>
          <w:rFonts w:ascii="Times New Roman" w:eastAsia="Calibri" w:hAnsi="Times New Roman" w:cs="Times New Roman"/>
          <w:sz w:val="24"/>
          <w:szCs w:val="24"/>
        </w:rPr>
      </w:pP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p>
    <w:p w14:paraId="7FB4BD5D" w14:textId="4CECDDAB" w:rsidR="005D3802" w:rsidRPr="00A51620" w:rsidRDefault="0035184B" w:rsidP="0035184B">
      <w:pPr>
        <w:rPr>
          <w:rFonts w:ascii="Times New Roman" w:eastAsia="Calibri" w:hAnsi="Times New Roman" w:cs="Times New Roman"/>
          <w:sz w:val="24"/>
          <w:szCs w:val="24"/>
        </w:rPr>
      </w:pP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t xml:space="preserve">Contracts: </w:t>
      </w:r>
      <w:r w:rsidRPr="00A51620">
        <w:rPr>
          <w:rFonts w:ascii="Times New Roman" w:eastAsia="Calibri" w:hAnsi="Times New Roman" w:cs="Times New Roman"/>
          <w:sz w:val="24"/>
          <w:szCs w:val="24"/>
        </w:rPr>
        <w:tab/>
      </w:r>
      <w:r w:rsidR="00E65C57" w:rsidRPr="00A51620">
        <w:rPr>
          <w:rFonts w:ascii="Times New Roman" w:eastAsia="Calibri" w:hAnsi="Times New Roman" w:cs="Times New Roman"/>
          <w:sz w:val="24"/>
          <w:szCs w:val="24"/>
        </w:rPr>
        <w:t>PHIL CRIGGER</w:t>
      </w:r>
    </w:p>
    <w:p w14:paraId="5D383ADC" w14:textId="22CECF23" w:rsidR="0035184B" w:rsidRPr="00A51620" w:rsidRDefault="000F363A" w:rsidP="0035184B">
      <w:pPr>
        <w:ind w:left="2880" w:firstLine="720"/>
        <w:rPr>
          <w:rFonts w:ascii="Times New Roman" w:eastAsia="Calibri" w:hAnsi="Times New Roman" w:cs="Times New Roman"/>
          <w:sz w:val="24"/>
          <w:szCs w:val="24"/>
        </w:rPr>
      </w:pPr>
      <w:r w:rsidRPr="00A51620">
        <w:rPr>
          <w:rFonts w:ascii="Times New Roman" w:eastAsia="Calibri" w:hAnsi="Times New Roman" w:cs="Times New Roman"/>
          <w:sz w:val="24"/>
          <w:szCs w:val="24"/>
        </w:rPr>
        <w:t>PROCUREMENT AND CONTRACTS</w:t>
      </w:r>
    </w:p>
    <w:p w14:paraId="5136F9CA" w14:textId="77777777" w:rsidR="0052675F" w:rsidRPr="00A51620" w:rsidRDefault="0052675F" w:rsidP="0035184B">
      <w:pPr>
        <w:ind w:left="2880" w:firstLine="720"/>
        <w:rPr>
          <w:rFonts w:ascii="Times New Roman" w:eastAsia="Calibri" w:hAnsi="Times New Roman" w:cs="Times New Roman"/>
          <w:sz w:val="24"/>
          <w:szCs w:val="24"/>
        </w:rPr>
      </w:pPr>
      <w:r w:rsidRPr="00A51620">
        <w:rPr>
          <w:rFonts w:ascii="Times New Roman" w:eastAsia="Calibri" w:hAnsi="Times New Roman" w:cs="Times New Roman"/>
          <w:sz w:val="24"/>
          <w:szCs w:val="24"/>
        </w:rPr>
        <w:t>RADFORD UNIVERSITY</w:t>
      </w:r>
    </w:p>
    <w:p w14:paraId="45199B7D" w14:textId="77777777" w:rsidR="0035184B" w:rsidRPr="00A51620" w:rsidRDefault="0035184B" w:rsidP="0035184B">
      <w:pPr>
        <w:rPr>
          <w:rFonts w:ascii="Times New Roman" w:eastAsia="Calibri" w:hAnsi="Times New Roman" w:cs="Times New Roman"/>
          <w:sz w:val="24"/>
          <w:szCs w:val="24"/>
        </w:rPr>
      </w:pP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006D3BD2" w:rsidRPr="00A51620">
        <w:rPr>
          <w:rFonts w:ascii="Times New Roman" w:eastAsia="Calibri" w:hAnsi="Times New Roman" w:cs="Times New Roman"/>
          <w:sz w:val="24"/>
          <w:szCs w:val="24"/>
        </w:rPr>
        <w:t>P.O. BOX 6885</w:t>
      </w:r>
    </w:p>
    <w:p w14:paraId="026EF3D7" w14:textId="77777777" w:rsidR="0035184B" w:rsidRPr="00A51620" w:rsidRDefault="0035184B" w:rsidP="0035184B">
      <w:pPr>
        <w:rPr>
          <w:rFonts w:ascii="Times New Roman" w:eastAsia="Calibri" w:hAnsi="Times New Roman" w:cs="Times New Roman"/>
          <w:sz w:val="24"/>
          <w:szCs w:val="24"/>
        </w:rPr>
      </w:pP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t>RADFORD, VIRGINIA 24142</w:t>
      </w:r>
      <w:r w:rsidRPr="00A51620">
        <w:rPr>
          <w:rFonts w:ascii="Times New Roman" w:eastAsia="Calibri" w:hAnsi="Times New Roman" w:cs="Times New Roman"/>
          <w:sz w:val="24"/>
          <w:szCs w:val="24"/>
        </w:rPr>
        <w:tab/>
      </w:r>
    </w:p>
    <w:p w14:paraId="758D2205" w14:textId="77887895" w:rsidR="0035184B" w:rsidRPr="00A51620" w:rsidRDefault="0035184B" w:rsidP="0035184B">
      <w:pPr>
        <w:rPr>
          <w:rFonts w:ascii="Times New Roman" w:eastAsia="Calibri" w:hAnsi="Times New Roman" w:cs="Times New Roman"/>
          <w:sz w:val="24"/>
          <w:szCs w:val="24"/>
        </w:rPr>
      </w:pP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t>(540) 831-</w:t>
      </w:r>
      <w:r w:rsidR="005D3802" w:rsidRPr="00A51620">
        <w:rPr>
          <w:rFonts w:ascii="Times New Roman" w:eastAsia="Calibri" w:hAnsi="Times New Roman" w:cs="Times New Roman"/>
          <w:sz w:val="24"/>
          <w:szCs w:val="24"/>
        </w:rPr>
        <w:t>7619</w:t>
      </w:r>
    </w:p>
    <w:p w14:paraId="425F0C62" w14:textId="77777777" w:rsidR="0035184B" w:rsidRPr="00A51620" w:rsidRDefault="0035184B" w:rsidP="0035184B">
      <w:pPr>
        <w:rPr>
          <w:rFonts w:ascii="Times New Roman" w:eastAsia="Calibri" w:hAnsi="Times New Roman" w:cs="Times New Roman"/>
          <w:sz w:val="24"/>
          <w:szCs w:val="24"/>
        </w:rPr>
      </w:pP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t>(540) 831-5946 FAX</w:t>
      </w:r>
    </w:p>
    <w:p w14:paraId="536AF207" w14:textId="300B8213" w:rsidR="0035184B" w:rsidRPr="00A51620" w:rsidRDefault="0035184B" w:rsidP="0035184B">
      <w:pPr>
        <w:rPr>
          <w:rFonts w:ascii="Times New Roman" w:eastAsia="Calibri" w:hAnsi="Times New Roman" w:cs="Times New Roman"/>
          <w:sz w:val="24"/>
          <w:szCs w:val="24"/>
        </w:rPr>
      </w:pP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hyperlink r:id="rId10" w:history="1">
        <w:r w:rsidR="005D3802" w:rsidRPr="00A51620">
          <w:rPr>
            <w:rStyle w:val="Hyperlink"/>
            <w:rFonts w:ascii="Times New Roman" w:eastAsia="Calibri" w:hAnsi="Times New Roman" w:cs="Times New Roman"/>
            <w:sz w:val="24"/>
            <w:szCs w:val="24"/>
          </w:rPr>
          <w:t>PCRIGGER@RADFORD.EDU</w:t>
        </w:r>
      </w:hyperlink>
      <w:r w:rsidRPr="00A51620">
        <w:rPr>
          <w:rFonts w:ascii="Times New Roman" w:eastAsia="Calibri" w:hAnsi="Times New Roman" w:cs="Times New Roman"/>
          <w:sz w:val="24"/>
          <w:szCs w:val="24"/>
        </w:rPr>
        <w:t xml:space="preserve">  </w:t>
      </w:r>
    </w:p>
    <w:p w14:paraId="48D3DBFF" w14:textId="77777777" w:rsidR="0035184B" w:rsidRPr="00A51620" w:rsidRDefault="0035184B" w:rsidP="0035184B">
      <w:pPr>
        <w:rPr>
          <w:rFonts w:ascii="Times New Roman" w:eastAsia="Calibri" w:hAnsi="Times New Roman" w:cs="Times New Roman"/>
          <w:sz w:val="24"/>
          <w:szCs w:val="24"/>
        </w:rPr>
      </w:pPr>
    </w:p>
    <w:p w14:paraId="02AB9D3B" w14:textId="1D229F93" w:rsidR="0035184B" w:rsidRPr="00A51620" w:rsidRDefault="0035184B" w:rsidP="006D3BD2">
      <w:pPr>
        <w:rPr>
          <w:rFonts w:ascii="Times New Roman" w:eastAsia="Calibri" w:hAnsi="Times New Roman" w:cs="Times New Roman"/>
          <w:sz w:val="24"/>
          <w:szCs w:val="24"/>
        </w:rPr>
      </w:pP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t>Copy to:</w:t>
      </w:r>
      <w:r w:rsidRPr="00A51620">
        <w:rPr>
          <w:rFonts w:ascii="Times New Roman" w:eastAsia="Calibri" w:hAnsi="Times New Roman" w:cs="Times New Roman"/>
          <w:sz w:val="24"/>
          <w:szCs w:val="24"/>
        </w:rPr>
        <w:tab/>
      </w:r>
      <w:r w:rsidR="005D3802" w:rsidRPr="00A51620">
        <w:rPr>
          <w:rFonts w:ascii="Times New Roman" w:eastAsia="Calibri" w:hAnsi="Times New Roman" w:cs="Times New Roman"/>
          <w:sz w:val="24"/>
          <w:szCs w:val="24"/>
        </w:rPr>
        <w:t>XXXXXXXXX</w:t>
      </w:r>
    </w:p>
    <w:p w14:paraId="0CBBA0E0" w14:textId="3EB856C5" w:rsidR="0052675F" w:rsidRPr="00A51620" w:rsidRDefault="0052675F" w:rsidP="006D3BD2">
      <w:pPr>
        <w:rPr>
          <w:rFonts w:ascii="Times New Roman" w:eastAsia="Calibri" w:hAnsi="Times New Roman" w:cs="Times New Roman"/>
          <w:sz w:val="24"/>
          <w:szCs w:val="24"/>
        </w:rPr>
      </w:pP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005D3802" w:rsidRPr="00A51620">
        <w:rPr>
          <w:rFonts w:ascii="Times New Roman" w:eastAsia="Calibri" w:hAnsi="Times New Roman" w:cs="Times New Roman"/>
          <w:sz w:val="24"/>
          <w:szCs w:val="24"/>
        </w:rPr>
        <w:t>XXXXXXXXXX</w:t>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p>
    <w:p w14:paraId="15176CF3" w14:textId="77777777" w:rsidR="0052675F" w:rsidRPr="00A51620" w:rsidRDefault="0052675F" w:rsidP="006D3BD2">
      <w:pPr>
        <w:rPr>
          <w:rFonts w:ascii="Times New Roman" w:eastAsia="Calibri" w:hAnsi="Times New Roman" w:cs="Times New Roman"/>
          <w:sz w:val="24"/>
          <w:szCs w:val="24"/>
        </w:rPr>
      </w:pP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t>RADFORD UNIVERSITY</w:t>
      </w:r>
    </w:p>
    <w:p w14:paraId="3EBB59E5" w14:textId="77777777" w:rsidR="0052675F" w:rsidRPr="00A51620" w:rsidRDefault="0052675F" w:rsidP="006D3BD2">
      <w:pPr>
        <w:rPr>
          <w:rFonts w:ascii="Times New Roman" w:eastAsia="Calibri" w:hAnsi="Times New Roman" w:cs="Times New Roman"/>
          <w:sz w:val="24"/>
          <w:szCs w:val="24"/>
        </w:rPr>
      </w:pPr>
      <w:r w:rsidRPr="00A51620">
        <w:rPr>
          <w:rFonts w:ascii="Times New Roman" w:eastAsia="Calibri" w:hAnsi="Times New Roman" w:cs="Times New Roman"/>
          <w:sz w:val="24"/>
          <w:szCs w:val="24"/>
        </w:rPr>
        <w:lastRenderedPageBreak/>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t>PO BOX 6920</w:t>
      </w:r>
    </w:p>
    <w:p w14:paraId="3474768E" w14:textId="77777777" w:rsidR="0052675F" w:rsidRPr="00A51620" w:rsidRDefault="0052675F" w:rsidP="006D3BD2">
      <w:pPr>
        <w:rPr>
          <w:rFonts w:ascii="Times New Roman" w:eastAsia="Calibri" w:hAnsi="Times New Roman" w:cs="Times New Roman"/>
          <w:sz w:val="24"/>
          <w:szCs w:val="24"/>
        </w:rPr>
      </w:pP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t>RADFORD, VIRGINIA  24142</w:t>
      </w:r>
    </w:p>
    <w:p w14:paraId="72F4E4F9" w14:textId="2578B52E" w:rsidR="006D3BD2" w:rsidRPr="00A51620" w:rsidRDefault="0052675F" w:rsidP="006D3BD2">
      <w:pPr>
        <w:rPr>
          <w:rFonts w:ascii="Times New Roman" w:eastAsia="Calibri" w:hAnsi="Times New Roman" w:cs="Times New Roman"/>
          <w:sz w:val="24"/>
          <w:szCs w:val="24"/>
        </w:rPr>
      </w:pP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hyperlink r:id="rId11" w:history="1">
        <w:r w:rsidR="005D3802" w:rsidRPr="00A51620">
          <w:rPr>
            <w:rStyle w:val="Hyperlink"/>
            <w:rFonts w:ascii="Times New Roman" w:eastAsia="Calibri" w:hAnsi="Times New Roman" w:cs="Times New Roman"/>
            <w:sz w:val="24"/>
            <w:szCs w:val="24"/>
          </w:rPr>
          <w:t>XXXXXXX@RADFORD.EDU</w:t>
        </w:r>
      </w:hyperlink>
    </w:p>
    <w:p w14:paraId="380117EC" w14:textId="77777777" w:rsidR="006D3BD2" w:rsidRPr="00A51620" w:rsidRDefault="006D3BD2" w:rsidP="006D3BD2">
      <w:pPr>
        <w:rPr>
          <w:rFonts w:ascii="Times New Roman" w:eastAsia="Calibri" w:hAnsi="Times New Roman" w:cs="Times New Roman"/>
          <w:sz w:val="24"/>
          <w:szCs w:val="24"/>
        </w:rPr>
      </w:pPr>
    </w:p>
    <w:p w14:paraId="1CFF8F21" w14:textId="77777777" w:rsidR="0035184B" w:rsidRPr="00A51620" w:rsidRDefault="0035184B" w:rsidP="0035184B">
      <w:pPr>
        <w:rPr>
          <w:rFonts w:ascii="Times New Roman" w:eastAsia="Calibri" w:hAnsi="Times New Roman" w:cs="Times New Roman"/>
          <w:sz w:val="24"/>
          <w:szCs w:val="24"/>
        </w:rPr>
      </w:pP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p>
    <w:p w14:paraId="1322A907" w14:textId="2AD70915" w:rsidR="006D3BD2" w:rsidRPr="00A51620" w:rsidRDefault="0035184B" w:rsidP="0035184B">
      <w:pPr>
        <w:rPr>
          <w:rFonts w:ascii="Times New Roman" w:eastAsia="Calibri" w:hAnsi="Times New Roman" w:cs="Times New Roman"/>
          <w:sz w:val="24"/>
          <w:szCs w:val="24"/>
        </w:rPr>
      </w:pP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t>If to</w:t>
      </w:r>
      <w:r w:rsidRPr="00A51620">
        <w:rPr>
          <w:rFonts w:ascii="Times New Roman" w:eastAsia="Calibri" w:hAnsi="Times New Roman" w:cs="Times New Roman"/>
          <w:b/>
          <w:sz w:val="24"/>
          <w:szCs w:val="24"/>
        </w:rPr>
        <w:t xml:space="preserve"> </w:t>
      </w:r>
      <w:r w:rsidR="005D3802" w:rsidRPr="00A51620">
        <w:rPr>
          <w:rFonts w:ascii="Times New Roman" w:eastAsia="Calibri" w:hAnsi="Times New Roman" w:cs="Times New Roman"/>
          <w:b/>
          <w:sz w:val="24"/>
          <w:szCs w:val="24"/>
        </w:rPr>
        <w:t>AGENCY</w:t>
      </w:r>
      <w:r w:rsidRPr="00A51620">
        <w:rPr>
          <w:rFonts w:ascii="Times New Roman" w:eastAsia="Calibri" w:hAnsi="Times New Roman" w:cs="Times New Roman"/>
          <w:sz w:val="24"/>
          <w:szCs w:val="24"/>
        </w:rPr>
        <w:t>:</w:t>
      </w:r>
      <w:r w:rsidR="005D3802" w:rsidRPr="00A51620">
        <w:rPr>
          <w:rFonts w:ascii="Times New Roman" w:eastAsia="Calibri" w:hAnsi="Times New Roman" w:cs="Times New Roman"/>
          <w:sz w:val="24"/>
          <w:szCs w:val="24"/>
        </w:rPr>
        <w:tab/>
        <w:t>NAME</w:t>
      </w:r>
    </w:p>
    <w:p w14:paraId="33BB2253" w14:textId="34AAC1DE" w:rsidR="006D3BD2" w:rsidRPr="00A51620" w:rsidRDefault="006D3BD2" w:rsidP="0035184B">
      <w:pPr>
        <w:rPr>
          <w:rFonts w:ascii="Times New Roman" w:eastAsia="Calibri" w:hAnsi="Times New Roman" w:cs="Times New Roman"/>
          <w:sz w:val="24"/>
          <w:szCs w:val="24"/>
        </w:rPr>
      </w:pP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005D3802" w:rsidRPr="00A51620">
        <w:rPr>
          <w:rFonts w:ascii="Times New Roman" w:eastAsia="Calibri" w:hAnsi="Times New Roman" w:cs="Times New Roman"/>
          <w:sz w:val="24"/>
          <w:szCs w:val="24"/>
        </w:rPr>
        <w:t>TITLE</w:t>
      </w:r>
      <w:r w:rsidR="0052675F" w:rsidRPr="00A51620">
        <w:rPr>
          <w:rFonts w:ascii="Times New Roman" w:eastAsia="Calibri" w:hAnsi="Times New Roman" w:cs="Times New Roman"/>
          <w:sz w:val="24"/>
          <w:szCs w:val="24"/>
        </w:rPr>
        <w:tab/>
      </w:r>
      <w:r w:rsidR="0052675F" w:rsidRPr="00A51620">
        <w:rPr>
          <w:rFonts w:ascii="Times New Roman" w:eastAsia="Calibri" w:hAnsi="Times New Roman" w:cs="Times New Roman"/>
          <w:sz w:val="24"/>
          <w:szCs w:val="24"/>
        </w:rPr>
        <w:tab/>
      </w:r>
      <w:r w:rsidR="0052675F" w:rsidRPr="00A51620">
        <w:rPr>
          <w:rFonts w:ascii="Times New Roman" w:eastAsia="Calibri" w:hAnsi="Times New Roman" w:cs="Times New Roman"/>
          <w:sz w:val="24"/>
          <w:szCs w:val="24"/>
        </w:rPr>
        <w:tab/>
      </w:r>
      <w:r w:rsidR="0052675F" w:rsidRPr="00A51620">
        <w:rPr>
          <w:rFonts w:ascii="Times New Roman" w:eastAsia="Calibri" w:hAnsi="Times New Roman" w:cs="Times New Roman"/>
          <w:sz w:val="24"/>
          <w:szCs w:val="24"/>
        </w:rPr>
        <w:tab/>
      </w:r>
      <w:r w:rsidR="0052675F" w:rsidRPr="00A51620">
        <w:rPr>
          <w:rFonts w:ascii="Times New Roman" w:eastAsia="Calibri" w:hAnsi="Times New Roman" w:cs="Times New Roman"/>
          <w:sz w:val="24"/>
          <w:szCs w:val="24"/>
        </w:rPr>
        <w:tab/>
        <w:t xml:space="preserve"> </w:t>
      </w:r>
    </w:p>
    <w:p w14:paraId="2D208725" w14:textId="515D26FD" w:rsidR="006D3BD2" w:rsidRPr="00A51620" w:rsidRDefault="006D3BD2" w:rsidP="0035184B">
      <w:pPr>
        <w:rPr>
          <w:rFonts w:ascii="Times New Roman" w:eastAsia="Calibri" w:hAnsi="Times New Roman" w:cs="Times New Roman"/>
          <w:sz w:val="24"/>
          <w:szCs w:val="24"/>
        </w:rPr>
      </w:pP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005D3802" w:rsidRPr="00A51620">
        <w:rPr>
          <w:rFonts w:ascii="Times New Roman" w:eastAsia="Calibri" w:hAnsi="Times New Roman" w:cs="Times New Roman"/>
          <w:sz w:val="24"/>
          <w:szCs w:val="24"/>
        </w:rPr>
        <w:t>AGENCY</w:t>
      </w:r>
    </w:p>
    <w:p w14:paraId="53ED6ABC" w14:textId="150B5EB6" w:rsidR="0035184B" w:rsidRPr="00A51620" w:rsidRDefault="00D64326" w:rsidP="0035184B">
      <w:pPr>
        <w:ind w:left="2160" w:firstLine="720"/>
        <w:rPr>
          <w:rFonts w:ascii="Times New Roman" w:eastAsia="Calibri" w:hAnsi="Times New Roman" w:cs="Times New Roman"/>
          <w:sz w:val="24"/>
          <w:szCs w:val="24"/>
        </w:rPr>
      </w:pPr>
      <w:r w:rsidRPr="00A51620">
        <w:rPr>
          <w:rFonts w:ascii="Times New Roman" w:eastAsia="Calibri" w:hAnsi="Times New Roman" w:cs="Times New Roman"/>
          <w:sz w:val="24"/>
          <w:szCs w:val="24"/>
        </w:rPr>
        <w:tab/>
      </w:r>
      <w:r w:rsidR="005D3802" w:rsidRPr="00A51620">
        <w:rPr>
          <w:rFonts w:ascii="Times New Roman" w:eastAsia="Calibri" w:hAnsi="Times New Roman" w:cs="Times New Roman"/>
          <w:sz w:val="24"/>
          <w:szCs w:val="24"/>
        </w:rPr>
        <w:t>ADDRESS</w:t>
      </w:r>
    </w:p>
    <w:p w14:paraId="75BAE753" w14:textId="18EA124C" w:rsidR="005D3802" w:rsidRPr="00A51620" w:rsidRDefault="005D3802" w:rsidP="0035184B">
      <w:pPr>
        <w:ind w:left="2160" w:firstLine="720"/>
        <w:rPr>
          <w:rFonts w:ascii="Times New Roman" w:eastAsia="Calibri" w:hAnsi="Times New Roman" w:cs="Times New Roman"/>
          <w:sz w:val="24"/>
          <w:szCs w:val="24"/>
        </w:rPr>
      </w:pPr>
      <w:r w:rsidRPr="00A51620">
        <w:rPr>
          <w:rFonts w:ascii="Times New Roman" w:eastAsia="Calibri" w:hAnsi="Times New Roman" w:cs="Times New Roman"/>
          <w:sz w:val="24"/>
          <w:szCs w:val="24"/>
        </w:rPr>
        <w:tab/>
        <w:t>CITY, STATE, ZIP</w:t>
      </w:r>
    </w:p>
    <w:p w14:paraId="56249566" w14:textId="2D9917C2" w:rsidR="00AE5010" w:rsidRPr="00A51620" w:rsidRDefault="00AE5010" w:rsidP="0035184B">
      <w:pPr>
        <w:ind w:left="2160" w:firstLine="720"/>
        <w:rPr>
          <w:rFonts w:ascii="Times New Roman" w:eastAsia="Calibri" w:hAnsi="Times New Roman" w:cs="Times New Roman"/>
          <w:sz w:val="24"/>
          <w:szCs w:val="24"/>
        </w:rPr>
      </w:pPr>
      <w:r w:rsidRPr="00A51620">
        <w:rPr>
          <w:rFonts w:ascii="Times New Roman" w:eastAsia="Calibri" w:hAnsi="Times New Roman" w:cs="Times New Roman"/>
          <w:sz w:val="24"/>
          <w:szCs w:val="24"/>
        </w:rPr>
        <w:tab/>
      </w:r>
      <w:r w:rsidR="005D3802" w:rsidRPr="00A51620">
        <w:rPr>
          <w:rFonts w:ascii="Times New Roman" w:eastAsia="Calibri" w:hAnsi="Times New Roman" w:cs="Times New Roman"/>
          <w:sz w:val="24"/>
          <w:szCs w:val="24"/>
        </w:rPr>
        <w:t>PHONE</w:t>
      </w:r>
    </w:p>
    <w:p w14:paraId="5484417F" w14:textId="7036322B" w:rsidR="0035184B" w:rsidRPr="00A51620" w:rsidRDefault="00D64326" w:rsidP="00D64326">
      <w:pPr>
        <w:ind w:left="2160" w:firstLine="720"/>
        <w:rPr>
          <w:rFonts w:ascii="Times New Roman" w:eastAsia="Calibri" w:hAnsi="Times New Roman" w:cs="Times New Roman"/>
          <w:sz w:val="24"/>
          <w:szCs w:val="24"/>
        </w:rPr>
      </w:pPr>
      <w:r w:rsidRPr="00A51620">
        <w:rPr>
          <w:rFonts w:ascii="Times New Roman" w:eastAsia="Calibri" w:hAnsi="Times New Roman" w:cs="Times New Roman"/>
          <w:sz w:val="24"/>
          <w:szCs w:val="24"/>
        </w:rPr>
        <w:tab/>
      </w:r>
      <w:hyperlink r:id="rId12" w:history="1">
        <w:r w:rsidR="005D3802" w:rsidRPr="00A51620">
          <w:rPr>
            <w:rStyle w:val="Hyperlink"/>
            <w:rFonts w:ascii="Times New Roman" w:eastAsia="Calibri" w:hAnsi="Times New Roman" w:cs="Times New Roman"/>
            <w:sz w:val="24"/>
            <w:szCs w:val="24"/>
          </w:rPr>
          <w:t>EMAIL</w:t>
        </w:r>
      </w:hyperlink>
    </w:p>
    <w:p w14:paraId="70D17E00" w14:textId="77777777" w:rsidR="0035184B" w:rsidRPr="00A51620" w:rsidRDefault="0035184B" w:rsidP="0035184B">
      <w:pPr>
        <w:rPr>
          <w:rFonts w:ascii="Times New Roman" w:eastAsia="Calibri" w:hAnsi="Times New Roman" w:cs="Times New Roman"/>
          <w:sz w:val="24"/>
          <w:szCs w:val="24"/>
          <w:u w:val="single"/>
        </w:rPr>
      </w:pP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p>
    <w:p w14:paraId="2FDBB02D" w14:textId="2F63EBFE" w:rsidR="0035184B" w:rsidRDefault="0035184B" w:rsidP="0035184B">
      <w:pPr>
        <w:pStyle w:val="NoSpacing"/>
        <w:tabs>
          <w:tab w:val="left" w:pos="1440"/>
        </w:tabs>
        <w:ind w:left="1440"/>
        <w:rPr>
          <w:rFonts w:ascii="Times New Roman" w:eastAsia="Times New Roman" w:hAnsi="Times New Roman"/>
          <w:sz w:val="24"/>
          <w:szCs w:val="24"/>
        </w:rPr>
      </w:pPr>
      <w:r w:rsidRPr="00A51620">
        <w:rPr>
          <w:rFonts w:ascii="Times New Roman" w:eastAsia="Times New Roman" w:hAnsi="Times New Roman"/>
          <w:sz w:val="24"/>
          <w:szCs w:val="24"/>
        </w:rPr>
        <w:t xml:space="preserve">or to such other addresses or persons as may be furnished from time to time in writing by the </w:t>
      </w:r>
      <w:r w:rsidRPr="00A51620">
        <w:rPr>
          <w:rFonts w:ascii="Times New Roman" w:eastAsia="Times New Roman" w:hAnsi="Times New Roman"/>
          <w:b/>
          <w:sz w:val="24"/>
          <w:szCs w:val="24"/>
        </w:rPr>
        <w:t xml:space="preserve">UNIVERSITY </w:t>
      </w:r>
      <w:r w:rsidR="00AE5010" w:rsidRPr="00A51620">
        <w:rPr>
          <w:rFonts w:ascii="Times New Roman" w:eastAsia="Times New Roman" w:hAnsi="Times New Roman"/>
          <w:bCs/>
          <w:sz w:val="24"/>
          <w:szCs w:val="24"/>
        </w:rPr>
        <w:t>or</w:t>
      </w:r>
      <w:r w:rsidR="0071498F" w:rsidRPr="00A51620">
        <w:rPr>
          <w:rFonts w:ascii="Times New Roman" w:eastAsia="Times New Roman" w:hAnsi="Times New Roman"/>
          <w:bCs/>
          <w:sz w:val="24"/>
          <w:szCs w:val="24"/>
        </w:rPr>
        <w:t xml:space="preserve"> </w:t>
      </w:r>
      <w:r w:rsidR="008A6EA3" w:rsidRPr="00A51620">
        <w:rPr>
          <w:rFonts w:ascii="Times New Roman" w:eastAsia="Times New Roman" w:hAnsi="Times New Roman"/>
          <w:b/>
          <w:sz w:val="24"/>
          <w:szCs w:val="24"/>
        </w:rPr>
        <w:t>AGENCY</w:t>
      </w:r>
      <w:r w:rsidRPr="00A51620">
        <w:rPr>
          <w:rFonts w:ascii="Times New Roman" w:eastAsia="Times New Roman" w:hAnsi="Times New Roman"/>
          <w:sz w:val="24"/>
          <w:szCs w:val="24"/>
        </w:rPr>
        <w:t>. Notices can be delivered by hand, or by mail.</w:t>
      </w:r>
    </w:p>
    <w:p w14:paraId="477886C1" w14:textId="77777777" w:rsidR="009722D7" w:rsidRDefault="009722D7" w:rsidP="0035184B">
      <w:pPr>
        <w:pStyle w:val="NoSpacing"/>
        <w:tabs>
          <w:tab w:val="left" w:pos="1440"/>
        </w:tabs>
        <w:ind w:left="1440"/>
        <w:rPr>
          <w:rFonts w:ascii="Times New Roman" w:eastAsia="Times New Roman" w:hAnsi="Times New Roman"/>
          <w:sz w:val="24"/>
          <w:szCs w:val="24"/>
        </w:rPr>
      </w:pPr>
    </w:p>
    <w:p w14:paraId="70E19567" w14:textId="77777777" w:rsidR="009722D7" w:rsidRPr="00A51620" w:rsidRDefault="009722D7" w:rsidP="009722D7">
      <w:pPr>
        <w:pStyle w:val="ListParagraph"/>
        <w:keepNext/>
        <w:keepLines/>
        <w:widowControl/>
        <w:numPr>
          <w:ilvl w:val="0"/>
          <w:numId w:val="28"/>
        </w:numPr>
        <w:contextualSpacing/>
        <w:jc w:val="both"/>
        <w:rPr>
          <w:rFonts w:ascii="Times New Roman" w:hAnsi="Times New Roman" w:cs="Times New Roman"/>
          <w:sz w:val="24"/>
          <w:szCs w:val="24"/>
        </w:rPr>
      </w:pPr>
      <w:r>
        <w:rPr>
          <w:rFonts w:ascii="Times New Roman" w:eastAsia="Times New Roman" w:hAnsi="Times New Roman"/>
          <w:sz w:val="24"/>
          <w:szCs w:val="24"/>
        </w:rPr>
        <w:t xml:space="preserve">     </w:t>
      </w:r>
      <w:r w:rsidRPr="009E5F88">
        <w:rPr>
          <w:rFonts w:ascii="Times New Roman" w:hAnsi="Times New Roman" w:cs="Times New Roman"/>
          <w:b/>
          <w:bCs/>
          <w:sz w:val="24"/>
          <w:szCs w:val="24"/>
        </w:rPr>
        <w:t>C</w:t>
      </w:r>
      <w:r>
        <w:rPr>
          <w:rFonts w:ascii="Times New Roman" w:hAnsi="Times New Roman" w:cs="Times New Roman"/>
          <w:b/>
          <w:bCs/>
          <w:sz w:val="24"/>
          <w:szCs w:val="24"/>
        </w:rPr>
        <w:t>OUNTERPARTS</w:t>
      </w:r>
      <w:r w:rsidRPr="009E5F88">
        <w:rPr>
          <w:rFonts w:ascii="Times New Roman" w:hAnsi="Times New Roman" w:cs="Times New Roman"/>
          <w:sz w:val="24"/>
          <w:szCs w:val="24"/>
        </w:rPr>
        <w:t xml:space="preserve">.  </w:t>
      </w:r>
      <w:r w:rsidRPr="009E5F88">
        <w:rPr>
          <w:rFonts w:ascii="Times New Roman" w:hAnsi="Times New Roman" w:cs="Times New Roman"/>
          <w:color w:val="000000"/>
          <w:w w:val="0"/>
          <w:sz w:val="24"/>
          <w:szCs w:val="24"/>
        </w:rPr>
        <w:t xml:space="preserve">This Agreement may be executed in multiple counterparts, </w:t>
      </w:r>
    </w:p>
    <w:p w14:paraId="641DA867" w14:textId="4F8C0AC3" w:rsidR="009722D7" w:rsidRDefault="009722D7" w:rsidP="009722D7">
      <w:pPr>
        <w:pStyle w:val="ListParagraph"/>
        <w:keepNext/>
        <w:keepLines/>
        <w:widowControl/>
        <w:ind w:left="1080"/>
        <w:contextualSpacing/>
        <w:jc w:val="both"/>
        <w:rPr>
          <w:rFonts w:ascii="Times New Roman" w:hAnsi="Times New Roman" w:cs="Times New Roman"/>
          <w:color w:val="000000"/>
          <w:w w:val="0"/>
          <w:sz w:val="24"/>
          <w:szCs w:val="24"/>
        </w:rPr>
      </w:pPr>
      <w:r>
        <w:rPr>
          <w:rFonts w:ascii="Times New Roman" w:eastAsia="Times New Roman" w:hAnsi="Times New Roman"/>
          <w:sz w:val="24"/>
          <w:szCs w:val="24"/>
        </w:rPr>
        <w:t xml:space="preserve">     </w:t>
      </w:r>
      <w:r w:rsidRPr="009E5F88">
        <w:rPr>
          <w:rFonts w:ascii="Times New Roman" w:hAnsi="Times New Roman" w:cs="Times New Roman"/>
          <w:color w:val="000000"/>
          <w:w w:val="0"/>
          <w:sz w:val="24"/>
          <w:szCs w:val="24"/>
        </w:rPr>
        <w:t xml:space="preserve">each of which will be deemed to be an original copy of this Agreement and all of </w:t>
      </w:r>
      <w:r>
        <w:rPr>
          <w:rFonts w:ascii="Times New Roman" w:hAnsi="Times New Roman" w:cs="Times New Roman"/>
          <w:color w:val="000000"/>
          <w:w w:val="0"/>
          <w:sz w:val="24"/>
          <w:szCs w:val="24"/>
        </w:rPr>
        <w:t xml:space="preserve">  </w:t>
      </w:r>
    </w:p>
    <w:p w14:paraId="44AFDEAA" w14:textId="43C6BC5E" w:rsidR="009722D7" w:rsidRDefault="009722D7" w:rsidP="009722D7">
      <w:pPr>
        <w:pStyle w:val="ListParagraph"/>
        <w:keepNext/>
        <w:keepLines/>
        <w:widowControl/>
        <w:ind w:left="1080"/>
        <w:contextualSpacing/>
        <w:jc w:val="both"/>
        <w:rPr>
          <w:rFonts w:ascii="Times New Roman" w:hAnsi="Times New Roman" w:cs="Times New Roman"/>
          <w:color w:val="000000"/>
          <w:w w:val="0"/>
          <w:sz w:val="24"/>
          <w:szCs w:val="24"/>
        </w:rPr>
      </w:pPr>
      <w:r>
        <w:rPr>
          <w:rFonts w:ascii="Times New Roman" w:hAnsi="Times New Roman" w:cs="Times New Roman"/>
          <w:color w:val="000000"/>
          <w:w w:val="0"/>
          <w:sz w:val="24"/>
          <w:szCs w:val="24"/>
        </w:rPr>
        <w:t xml:space="preserve">     </w:t>
      </w:r>
      <w:r w:rsidRPr="009E5F88">
        <w:rPr>
          <w:rFonts w:ascii="Times New Roman" w:hAnsi="Times New Roman" w:cs="Times New Roman"/>
          <w:color w:val="000000"/>
          <w:w w:val="0"/>
          <w:sz w:val="24"/>
          <w:szCs w:val="24"/>
        </w:rPr>
        <w:t xml:space="preserve">which, when taken together, will be deemed to constitute one and the same </w:t>
      </w:r>
    </w:p>
    <w:p w14:paraId="7B2C8E85" w14:textId="624158DD" w:rsidR="009722D7" w:rsidRDefault="009722D7" w:rsidP="009722D7">
      <w:pPr>
        <w:pStyle w:val="ListParagraph"/>
        <w:keepNext/>
        <w:keepLines/>
        <w:widowControl/>
        <w:ind w:left="1080"/>
        <w:contextualSpacing/>
        <w:jc w:val="both"/>
        <w:rPr>
          <w:rFonts w:ascii="Times New Roman" w:hAnsi="Times New Roman" w:cs="Times New Roman"/>
          <w:color w:val="000000"/>
          <w:w w:val="0"/>
          <w:sz w:val="24"/>
          <w:szCs w:val="24"/>
        </w:rPr>
      </w:pPr>
      <w:r>
        <w:rPr>
          <w:rFonts w:ascii="Times New Roman" w:hAnsi="Times New Roman" w:cs="Times New Roman"/>
          <w:sz w:val="24"/>
          <w:szCs w:val="24"/>
        </w:rPr>
        <w:t xml:space="preserve">     </w:t>
      </w:r>
      <w:r w:rsidRPr="009E5F88">
        <w:rPr>
          <w:rFonts w:ascii="Times New Roman" w:hAnsi="Times New Roman" w:cs="Times New Roman"/>
          <w:color w:val="000000"/>
          <w:w w:val="0"/>
          <w:sz w:val="24"/>
          <w:szCs w:val="24"/>
        </w:rPr>
        <w:t xml:space="preserve">agreement. A telecopy, facsimile, scanned copy (for example, in pdf or jpeg format) </w:t>
      </w:r>
    </w:p>
    <w:p w14:paraId="26286925" w14:textId="77777777" w:rsidR="009722D7" w:rsidRDefault="009722D7" w:rsidP="009722D7">
      <w:pPr>
        <w:pStyle w:val="ListParagraph"/>
        <w:keepNext/>
        <w:keepLines/>
        <w:widowControl/>
        <w:ind w:left="1080"/>
        <w:contextualSpacing/>
        <w:jc w:val="both"/>
        <w:rPr>
          <w:rFonts w:ascii="Times New Roman" w:hAnsi="Times New Roman" w:cs="Times New Roman"/>
          <w:color w:val="000000"/>
          <w:w w:val="0"/>
          <w:sz w:val="24"/>
          <w:szCs w:val="24"/>
        </w:rPr>
      </w:pPr>
      <w:r>
        <w:rPr>
          <w:rFonts w:ascii="Times New Roman" w:hAnsi="Times New Roman" w:cs="Times New Roman"/>
          <w:color w:val="000000"/>
          <w:w w:val="0"/>
          <w:sz w:val="24"/>
          <w:szCs w:val="24"/>
        </w:rPr>
        <w:t xml:space="preserve">     </w:t>
      </w:r>
      <w:r w:rsidRPr="009E5F88">
        <w:rPr>
          <w:rFonts w:ascii="Times New Roman" w:hAnsi="Times New Roman" w:cs="Times New Roman"/>
          <w:color w:val="000000"/>
          <w:w w:val="0"/>
          <w:sz w:val="24"/>
          <w:szCs w:val="24"/>
        </w:rPr>
        <w:t>or other similar reproduction of a signature of this Agreement shall have the same</w:t>
      </w:r>
      <w:r w:rsidRPr="00A51620">
        <w:rPr>
          <w:rFonts w:ascii="Times New Roman" w:hAnsi="Times New Roman" w:cs="Times New Roman"/>
          <w:color w:val="000000"/>
          <w:w w:val="0"/>
          <w:sz w:val="24"/>
          <w:szCs w:val="24"/>
        </w:rPr>
        <w:t>.</w:t>
      </w:r>
    </w:p>
    <w:p w14:paraId="0ECE7E99" w14:textId="43CD03EC" w:rsidR="009722D7" w:rsidRPr="00A51620" w:rsidRDefault="009722D7" w:rsidP="00A51620">
      <w:pPr>
        <w:pStyle w:val="ListParagraph"/>
        <w:keepNext/>
        <w:keepLines/>
        <w:widowControl/>
        <w:ind w:left="1080"/>
        <w:contextualSpacing/>
        <w:jc w:val="both"/>
        <w:rPr>
          <w:rFonts w:ascii="Times New Roman" w:hAnsi="Times New Roman" w:cs="Times New Roman"/>
          <w:color w:val="000000"/>
          <w:w w:val="0"/>
          <w:sz w:val="24"/>
          <w:szCs w:val="24"/>
        </w:rPr>
      </w:pPr>
      <w:r>
        <w:rPr>
          <w:rFonts w:ascii="Times New Roman" w:hAnsi="Times New Roman" w:cs="Times New Roman"/>
          <w:color w:val="000000"/>
          <w:w w:val="0"/>
          <w:sz w:val="24"/>
          <w:szCs w:val="24"/>
        </w:rPr>
        <w:t xml:space="preserve">     </w:t>
      </w:r>
      <w:r w:rsidRPr="009E5F88">
        <w:rPr>
          <w:rFonts w:ascii="Times New Roman" w:hAnsi="Times New Roman" w:cs="Times New Roman"/>
          <w:color w:val="000000"/>
          <w:w w:val="0"/>
          <w:sz w:val="24"/>
          <w:szCs w:val="24"/>
        </w:rPr>
        <w:t>effect as an original for all purposes</w:t>
      </w:r>
      <w:r>
        <w:rPr>
          <w:rFonts w:ascii="Times New Roman" w:hAnsi="Times New Roman" w:cs="Times New Roman"/>
          <w:color w:val="000000"/>
          <w:w w:val="0"/>
          <w:sz w:val="24"/>
          <w:szCs w:val="24"/>
        </w:rPr>
        <w:t xml:space="preserve">. </w:t>
      </w:r>
      <w:r w:rsidRPr="00A51620">
        <w:rPr>
          <w:rFonts w:ascii="Times New Roman" w:hAnsi="Times New Roman" w:cs="Times New Roman"/>
          <w:color w:val="000000"/>
          <w:w w:val="0"/>
          <w:sz w:val="24"/>
          <w:szCs w:val="24"/>
        </w:rPr>
        <w:t xml:space="preserve">    </w:t>
      </w:r>
    </w:p>
    <w:p w14:paraId="1A0270A9" w14:textId="77777777" w:rsidR="0035184B" w:rsidRPr="00A51620" w:rsidRDefault="0035184B" w:rsidP="00B34CC5">
      <w:pPr>
        <w:pStyle w:val="BodyTextIndent3"/>
        <w:ind w:left="0"/>
        <w:rPr>
          <w:rFonts w:ascii="Times New Roman" w:hAnsi="Times New Roman" w:cs="Times New Roman"/>
          <w:color w:val="000000"/>
          <w:sz w:val="24"/>
          <w:szCs w:val="24"/>
        </w:rPr>
      </w:pPr>
    </w:p>
    <w:p w14:paraId="6AA8D3B7" w14:textId="77777777" w:rsidR="0035184B" w:rsidRPr="00A51620" w:rsidRDefault="0035184B" w:rsidP="0035184B">
      <w:pPr>
        <w:pStyle w:val="NoSpacing"/>
        <w:numPr>
          <w:ilvl w:val="0"/>
          <w:numId w:val="28"/>
        </w:numPr>
        <w:ind w:left="1440" w:hanging="720"/>
        <w:rPr>
          <w:rFonts w:ascii="Times New Roman" w:hAnsi="Times New Roman"/>
          <w:sz w:val="24"/>
          <w:szCs w:val="24"/>
        </w:rPr>
      </w:pPr>
      <w:r w:rsidRPr="00A51620">
        <w:rPr>
          <w:rFonts w:ascii="Times New Roman" w:hAnsi="Times New Roman"/>
          <w:b/>
          <w:sz w:val="24"/>
          <w:szCs w:val="24"/>
        </w:rPr>
        <w:t>ENTIRE AGREEMENT</w:t>
      </w:r>
      <w:r w:rsidRPr="00A51620">
        <w:rPr>
          <w:rFonts w:ascii="Times New Roman" w:hAnsi="Times New Roman"/>
          <w:sz w:val="24"/>
          <w:szCs w:val="24"/>
        </w:rPr>
        <w:t xml:space="preserve">. This </w:t>
      </w:r>
      <w:r w:rsidRPr="00A51620">
        <w:rPr>
          <w:rFonts w:ascii="Times New Roman" w:hAnsi="Times New Roman"/>
          <w:b/>
          <w:sz w:val="24"/>
          <w:szCs w:val="24"/>
        </w:rPr>
        <w:t>AGREEMENT</w:t>
      </w:r>
      <w:r w:rsidRPr="00A51620">
        <w:rPr>
          <w:rFonts w:ascii="Times New Roman" w:hAnsi="Times New Roman"/>
          <w:sz w:val="24"/>
          <w:szCs w:val="24"/>
        </w:rPr>
        <w:t xml:space="preserve"> contains the entire </w:t>
      </w:r>
      <w:r w:rsidRPr="00A51620">
        <w:rPr>
          <w:rFonts w:ascii="Times New Roman" w:hAnsi="Times New Roman"/>
          <w:b/>
          <w:sz w:val="24"/>
          <w:szCs w:val="24"/>
        </w:rPr>
        <w:t>AGREEMENT</w:t>
      </w:r>
      <w:r w:rsidRPr="00A51620">
        <w:rPr>
          <w:rFonts w:ascii="Times New Roman" w:hAnsi="Times New Roman"/>
          <w:sz w:val="24"/>
          <w:szCs w:val="24"/>
        </w:rPr>
        <w:t xml:space="preserve"> between the </w:t>
      </w:r>
      <w:r w:rsidRPr="00A51620">
        <w:rPr>
          <w:rFonts w:ascii="Times New Roman" w:hAnsi="Times New Roman"/>
          <w:b/>
          <w:sz w:val="24"/>
          <w:szCs w:val="24"/>
        </w:rPr>
        <w:t>PARTIES</w:t>
      </w:r>
      <w:r w:rsidRPr="00A51620">
        <w:rPr>
          <w:rFonts w:ascii="Times New Roman" w:hAnsi="Times New Roman"/>
          <w:sz w:val="24"/>
          <w:szCs w:val="24"/>
        </w:rPr>
        <w:t xml:space="preserve"> regarding the subject matter hereof and shall supersede any prior </w:t>
      </w:r>
      <w:r w:rsidRPr="00A51620">
        <w:rPr>
          <w:rFonts w:ascii="Times New Roman" w:hAnsi="Times New Roman"/>
          <w:b/>
          <w:sz w:val="24"/>
          <w:szCs w:val="24"/>
        </w:rPr>
        <w:t>AGREEMENTS</w:t>
      </w:r>
      <w:r w:rsidRPr="00A51620">
        <w:rPr>
          <w:rFonts w:ascii="Times New Roman" w:hAnsi="Times New Roman"/>
          <w:sz w:val="24"/>
          <w:szCs w:val="24"/>
        </w:rPr>
        <w:t xml:space="preserve"> for this </w:t>
      </w:r>
      <w:r w:rsidRPr="00A51620">
        <w:rPr>
          <w:rFonts w:ascii="Times New Roman" w:hAnsi="Times New Roman"/>
          <w:b/>
          <w:sz w:val="24"/>
          <w:szCs w:val="24"/>
        </w:rPr>
        <w:t>PROGRAM</w:t>
      </w:r>
      <w:r w:rsidRPr="00A51620">
        <w:rPr>
          <w:rFonts w:ascii="Times New Roman" w:hAnsi="Times New Roman"/>
          <w:sz w:val="24"/>
          <w:szCs w:val="24"/>
        </w:rPr>
        <w:t xml:space="preserve"> between the </w:t>
      </w:r>
      <w:r w:rsidRPr="00A51620">
        <w:rPr>
          <w:rFonts w:ascii="Times New Roman" w:hAnsi="Times New Roman"/>
          <w:b/>
          <w:sz w:val="24"/>
          <w:szCs w:val="24"/>
        </w:rPr>
        <w:t>PARTIES</w:t>
      </w:r>
      <w:r w:rsidRPr="00A51620">
        <w:rPr>
          <w:rFonts w:ascii="Times New Roman" w:hAnsi="Times New Roman"/>
          <w:sz w:val="24"/>
          <w:szCs w:val="24"/>
        </w:rPr>
        <w:t>.</w:t>
      </w:r>
    </w:p>
    <w:p w14:paraId="560E0BB3" w14:textId="77777777" w:rsidR="003E622F" w:rsidRDefault="003E622F" w:rsidP="0035184B">
      <w:pPr>
        <w:jc w:val="both"/>
        <w:rPr>
          <w:rFonts w:ascii="Times New Roman" w:hAnsi="Times New Roman" w:cs="Times New Roman"/>
          <w:b/>
          <w:sz w:val="24"/>
          <w:szCs w:val="24"/>
        </w:rPr>
      </w:pPr>
    </w:p>
    <w:p w14:paraId="3AF12BFA" w14:textId="77777777" w:rsidR="003B13B9" w:rsidRDefault="003B13B9" w:rsidP="0035184B">
      <w:pPr>
        <w:jc w:val="both"/>
        <w:rPr>
          <w:rFonts w:ascii="Times New Roman" w:hAnsi="Times New Roman" w:cs="Times New Roman"/>
          <w:b/>
          <w:sz w:val="24"/>
          <w:szCs w:val="24"/>
        </w:rPr>
      </w:pPr>
    </w:p>
    <w:p w14:paraId="5E330EE2" w14:textId="77777777" w:rsidR="003B13B9" w:rsidRDefault="003B13B9" w:rsidP="0035184B">
      <w:pPr>
        <w:jc w:val="both"/>
        <w:rPr>
          <w:rFonts w:ascii="Times New Roman" w:hAnsi="Times New Roman" w:cs="Times New Roman"/>
          <w:b/>
          <w:sz w:val="24"/>
          <w:szCs w:val="24"/>
        </w:rPr>
      </w:pPr>
    </w:p>
    <w:p w14:paraId="05D3304D" w14:textId="77777777" w:rsidR="003B13B9" w:rsidRDefault="003B13B9" w:rsidP="0035184B">
      <w:pPr>
        <w:jc w:val="both"/>
        <w:rPr>
          <w:rFonts w:ascii="Times New Roman" w:hAnsi="Times New Roman" w:cs="Times New Roman"/>
          <w:b/>
          <w:sz w:val="24"/>
          <w:szCs w:val="24"/>
        </w:rPr>
      </w:pPr>
    </w:p>
    <w:p w14:paraId="59E47ED1" w14:textId="77777777" w:rsidR="003B13B9" w:rsidRDefault="003B13B9" w:rsidP="0035184B">
      <w:pPr>
        <w:jc w:val="both"/>
        <w:rPr>
          <w:rFonts w:ascii="Times New Roman" w:hAnsi="Times New Roman" w:cs="Times New Roman"/>
          <w:b/>
          <w:sz w:val="24"/>
          <w:szCs w:val="24"/>
        </w:rPr>
      </w:pPr>
    </w:p>
    <w:p w14:paraId="53C1F2CF" w14:textId="77777777" w:rsidR="003B13B9" w:rsidRDefault="003B13B9" w:rsidP="0035184B">
      <w:pPr>
        <w:jc w:val="both"/>
        <w:rPr>
          <w:rFonts w:ascii="Times New Roman" w:hAnsi="Times New Roman" w:cs="Times New Roman"/>
          <w:b/>
          <w:sz w:val="24"/>
          <w:szCs w:val="24"/>
        </w:rPr>
      </w:pPr>
    </w:p>
    <w:p w14:paraId="7F4867F2" w14:textId="77777777" w:rsidR="003B13B9" w:rsidRDefault="003B13B9" w:rsidP="0035184B">
      <w:pPr>
        <w:jc w:val="both"/>
        <w:rPr>
          <w:rFonts w:ascii="Times New Roman" w:hAnsi="Times New Roman" w:cs="Times New Roman"/>
          <w:b/>
          <w:sz w:val="24"/>
          <w:szCs w:val="24"/>
        </w:rPr>
      </w:pPr>
    </w:p>
    <w:p w14:paraId="0951BF4E" w14:textId="77777777" w:rsidR="003B13B9" w:rsidRDefault="003B13B9" w:rsidP="0035184B">
      <w:pPr>
        <w:jc w:val="both"/>
        <w:rPr>
          <w:rFonts w:ascii="Times New Roman" w:hAnsi="Times New Roman" w:cs="Times New Roman"/>
          <w:b/>
          <w:sz w:val="24"/>
          <w:szCs w:val="24"/>
        </w:rPr>
      </w:pPr>
    </w:p>
    <w:p w14:paraId="40786DE1" w14:textId="77777777" w:rsidR="003B13B9" w:rsidRDefault="003B13B9" w:rsidP="0035184B">
      <w:pPr>
        <w:jc w:val="both"/>
        <w:rPr>
          <w:rFonts w:ascii="Times New Roman" w:hAnsi="Times New Roman" w:cs="Times New Roman"/>
          <w:b/>
          <w:sz w:val="24"/>
          <w:szCs w:val="24"/>
        </w:rPr>
      </w:pPr>
    </w:p>
    <w:p w14:paraId="3C52BBB1" w14:textId="77777777" w:rsidR="003B13B9" w:rsidRDefault="003B13B9" w:rsidP="0035184B">
      <w:pPr>
        <w:jc w:val="both"/>
        <w:rPr>
          <w:rFonts w:ascii="Times New Roman" w:hAnsi="Times New Roman" w:cs="Times New Roman"/>
          <w:b/>
          <w:sz w:val="24"/>
          <w:szCs w:val="24"/>
        </w:rPr>
      </w:pPr>
    </w:p>
    <w:p w14:paraId="45761754" w14:textId="77777777" w:rsidR="003B13B9" w:rsidRDefault="003B13B9" w:rsidP="0035184B">
      <w:pPr>
        <w:jc w:val="both"/>
        <w:rPr>
          <w:rFonts w:ascii="Times New Roman" w:hAnsi="Times New Roman" w:cs="Times New Roman"/>
          <w:b/>
          <w:sz w:val="24"/>
          <w:szCs w:val="24"/>
        </w:rPr>
      </w:pPr>
    </w:p>
    <w:p w14:paraId="1D350204" w14:textId="77777777" w:rsidR="003B13B9" w:rsidRDefault="003B13B9" w:rsidP="0035184B">
      <w:pPr>
        <w:jc w:val="both"/>
        <w:rPr>
          <w:rFonts w:ascii="Times New Roman" w:hAnsi="Times New Roman" w:cs="Times New Roman"/>
          <w:b/>
          <w:sz w:val="24"/>
          <w:szCs w:val="24"/>
        </w:rPr>
      </w:pPr>
    </w:p>
    <w:p w14:paraId="78F53827" w14:textId="77777777" w:rsidR="003B13B9" w:rsidRDefault="003B13B9" w:rsidP="0035184B">
      <w:pPr>
        <w:jc w:val="both"/>
        <w:rPr>
          <w:rFonts w:ascii="Times New Roman" w:hAnsi="Times New Roman" w:cs="Times New Roman"/>
          <w:b/>
          <w:sz w:val="24"/>
          <w:szCs w:val="24"/>
        </w:rPr>
      </w:pPr>
    </w:p>
    <w:p w14:paraId="0837DA70" w14:textId="77777777" w:rsidR="003B13B9" w:rsidRDefault="003B13B9" w:rsidP="0035184B">
      <w:pPr>
        <w:jc w:val="both"/>
        <w:rPr>
          <w:rFonts w:ascii="Times New Roman" w:eastAsia="Calibri" w:hAnsi="Times New Roman" w:cs="Times New Roman"/>
          <w:b/>
          <w:sz w:val="24"/>
          <w:szCs w:val="24"/>
        </w:rPr>
      </w:pPr>
    </w:p>
    <w:p w14:paraId="01E60292" w14:textId="77777777" w:rsidR="003E622F" w:rsidRDefault="003E622F" w:rsidP="0035184B">
      <w:pPr>
        <w:jc w:val="both"/>
        <w:rPr>
          <w:rFonts w:ascii="Times New Roman" w:eastAsia="Calibri" w:hAnsi="Times New Roman" w:cs="Times New Roman"/>
          <w:b/>
          <w:sz w:val="24"/>
          <w:szCs w:val="24"/>
        </w:rPr>
      </w:pPr>
    </w:p>
    <w:p w14:paraId="21533E8F" w14:textId="73E3B6BA" w:rsidR="0035184B" w:rsidRPr="00A51620" w:rsidRDefault="0035184B" w:rsidP="0035184B">
      <w:pPr>
        <w:jc w:val="both"/>
        <w:rPr>
          <w:rFonts w:ascii="Times New Roman" w:eastAsia="Calibri" w:hAnsi="Times New Roman" w:cs="Times New Roman"/>
          <w:b/>
          <w:sz w:val="24"/>
          <w:szCs w:val="24"/>
        </w:rPr>
      </w:pPr>
      <w:r w:rsidRPr="00A51620">
        <w:rPr>
          <w:rFonts w:ascii="Times New Roman" w:eastAsia="Calibri" w:hAnsi="Times New Roman" w:cs="Times New Roman"/>
          <w:b/>
          <w:sz w:val="24"/>
          <w:szCs w:val="24"/>
        </w:rPr>
        <w:t>WITNESS</w:t>
      </w:r>
      <w:r w:rsidRPr="00A51620">
        <w:rPr>
          <w:rFonts w:ascii="Times New Roman" w:eastAsia="Calibri" w:hAnsi="Times New Roman" w:cs="Times New Roman"/>
          <w:sz w:val="24"/>
          <w:szCs w:val="24"/>
        </w:rPr>
        <w:t>, the following authorized signatures of the</w:t>
      </w:r>
      <w:r w:rsidRPr="00A51620">
        <w:rPr>
          <w:rFonts w:ascii="Times New Roman" w:eastAsia="Calibri" w:hAnsi="Times New Roman" w:cs="Times New Roman"/>
          <w:b/>
          <w:sz w:val="24"/>
          <w:szCs w:val="24"/>
        </w:rPr>
        <w:t xml:space="preserve"> PARTIES </w:t>
      </w:r>
      <w:r w:rsidRPr="00A51620">
        <w:rPr>
          <w:rFonts w:ascii="Times New Roman" w:eastAsia="Calibri" w:hAnsi="Times New Roman" w:cs="Times New Roman"/>
          <w:sz w:val="24"/>
          <w:szCs w:val="24"/>
        </w:rPr>
        <w:t>hereto:</w:t>
      </w:r>
    </w:p>
    <w:p w14:paraId="1193B9EF" w14:textId="77777777" w:rsidR="0035184B" w:rsidRPr="00A51620" w:rsidRDefault="0035184B" w:rsidP="0035184B">
      <w:pPr>
        <w:rPr>
          <w:rFonts w:ascii="Times New Roman" w:eastAsia="Calibri" w:hAnsi="Times New Roman" w:cs="Times New Roman"/>
          <w:b/>
          <w:sz w:val="24"/>
          <w:szCs w:val="24"/>
        </w:rPr>
      </w:pPr>
    </w:p>
    <w:p w14:paraId="3000102C" w14:textId="589E7278" w:rsidR="005710B2" w:rsidRPr="00A51620" w:rsidRDefault="008A6EA3" w:rsidP="0035184B">
      <w:pPr>
        <w:rPr>
          <w:rFonts w:ascii="Times New Roman" w:eastAsia="Calibri" w:hAnsi="Times New Roman" w:cs="Times New Roman"/>
          <w:b/>
          <w:sz w:val="24"/>
          <w:szCs w:val="24"/>
        </w:rPr>
      </w:pPr>
      <w:r w:rsidRPr="00A51620">
        <w:rPr>
          <w:rFonts w:ascii="Times New Roman" w:eastAsia="Calibri" w:hAnsi="Times New Roman" w:cs="Times New Roman"/>
          <w:b/>
          <w:sz w:val="24"/>
          <w:szCs w:val="24"/>
        </w:rPr>
        <w:t>AGENCY:</w:t>
      </w:r>
    </w:p>
    <w:p w14:paraId="7BADF249" w14:textId="77777777" w:rsidR="00B92B14" w:rsidRPr="00A51620" w:rsidRDefault="00B92B14" w:rsidP="0035184B">
      <w:pPr>
        <w:rPr>
          <w:rFonts w:ascii="Times New Roman" w:eastAsia="Calibri" w:hAnsi="Times New Roman" w:cs="Times New Roman"/>
          <w:b/>
          <w:sz w:val="24"/>
          <w:szCs w:val="24"/>
        </w:rPr>
      </w:pPr>
    </w:p>
    <w:p w14:paraId="71CEBC6C" w14:textId="77777777" w:rsidR="005710B2" w:rsidRPr="00A51620" w:rsidRDefault="005710B2" w:rsidP="005710B2">
      <w:pPr>
        <w:rPr>
          <w:rFonts w:ascii="Times New Roman" w:eastAsia="Calibri" w:hAnsi="Times New Roman" w:cs="Times New Roman"/>
          <w:sz w:val="24"/>
          <w:szCs w:val="24"/>
          <w:u w:val="single"/>
        </w:rPr>
      </w:pPr>
      <w:r w:rsidRPr="00A51620">
        <w:rPr>
          <w:rFonts w:ascii="Times New Roman" w:eastAsia="Calibri" w:hAnsi="Times New Roman" w:cs="Times New Roman"/>
          <w:b/>
          <w:sz w:val="24"/>
          <w:szCs w:val="24"/>
          <w:u w:val="single"/>
        </w:rPr>
        <w:tab/>
      </w:r>
      <w:r w:rsidRPr="00A51620">
        <w:rPr>
          <w:rFonts w:ascii="Times New Roman" w:eastAsia="Calibri" w:hAnsi="Times New Roman" w:cs="Times New Roman"/>
          <w:b/>
          <w:sz w:val="24"/>
          <w:szCs w:val="24"/>
          <w:u w:val="single"/>
        </w:rPr>
        <w:tab/>
      </w:r>
      <w:r w:rsidRPr="00A51620">
        <w:rPr>
          <w:rFonts w:ascii="Times New Roman" w:eastAsia="Calibri" w:hAnsi="Times New Roman" w:cs="Times New Roman"/>
          <w:b/>
          <w:sz w:val="24"/>
          <w:szCs w:val="24"/>
          <w:u w:val="single"/>
        </w:rPr>
        <w:tab/>
      </w:r>
      <w:r w:rsidRPr="00A51620">
        <w:rPr>
          <w:rFonts w:ascii="Times New Roman" w:eastAsia="Calibri" w:hAnsi="Times New Roman" w:cs="Times New Roman"/>
          <w:b/>
          <w:sz w:val="24"/>
          <w:szCs w:val="24"/>
          <w:u w:val="single"/>
        </w:rPr>
        <w:tab/>
      </w:r>
      <w:r w:rsidRPr="00A51620">
        <w:rPr>
          <w:rFonts w:ascii="Times New Roman" w:eastAsia="Calibri" w:hAnsi="Times New Roman" w:cs="Times New Roman"/>
          <w:sz w:val="24"/>
          <w:szCs w:val="24"/>
          <w:u w:val="single"/>
        </w:rPr>
        <w:tab/>
      </w:r>
      <w:r w:rsidRPr="00A51620">
        <w:rPr>
          <w:rFonts w:ascii="Times New Roman" w:eastAsia="Calibri" w:hAnsi="Times New Roman" w:cs="Times New Roman"/>
          <w:sz w:val="24"/>
          <w:szCs w:val="24"/>
          <w:u w:val="single"/>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u w:val="single"/>
        </w:rPr>
        <w:tab/>
      </w:r>
      <w:r w:rsidRPr="00A51620">
        <w:rPr>
          <w:rFonts w:ascii="Times New Roman" w:eastAsia="Calibri" w:hAnsi="Times New Roman" w:cs="Times New Roman"/>
          <w:sz w:val="24"/>
          <w:szCs w:val="24"/>
          <w:u w:val="single"/>
        </w:rPr>
        <w:tab/>
      </w:r>
      <w:r w:rsidRPr="00A51620">
        <w:rPr>
          <w:rFonts w:ascii="Times New Roman" w:eastAsia="Calibri" w:hAnsi="Times New Roman" w:cs="Times New Roman"/>
          <w:sz w:val="24"/>
          <w:szCs w:val="24"/>
          <w:u w:val="single"/>
        </w:rPr>
        <w:tab/>
      </w:r>
      <w:r w:rsidRPr="00A51620">
        <w:rPr>
          <w:rFonts w:ascii="Times New Roman" w:eastAsia="Calibri" w:hAnsi="Times New Roman" w:cs="Times New Roman"/>
          <w:sz w:val="24"/>
          <w:szCs w:val="24"/>
          <w:u w:val="single"/>
        </w:rPr>
        <w:tab/>
      </w:r>
    </w:p>
    <w:p w14:paraId="231F6675" w14:textId="77777777" w:rsidR="005710B2" w:rsidRPr="00A51620" w:rsidRDefault="005710B2" w:rsidP="005710B2">
      <w:pPr>
        <w:rPr>
          <w:rFonts w:ascii="Times New Roman" w:eastAsia="Calibri" w:hAnsi="Times New Roman" w:cs="Times New Roman"/>
          <w:sz w:val="24"/>
          <w:szCs w:val="24"/>
        </w:rPr>
      </w:pPr>
      <w:r w:rsidRPr="00A51620">
        <w:rPr>
          <w:rFonts w:ascii="Times New Roman" w:eastAsia="Calibri" w:hAnsi="Times New Roman" w:cs="Times New Roman"/>
          <w:sz w:val="24"/>
          <w:szCs w:val="24"/>
        </w:rPr>
        <w:t xml:space="preserve">SIGNATURE </w:t>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t xml:space="preserve">DATE </w:t>
      </w:r>
    </w:p>
    <w:p w14:paraId="533D364C" w14:textId="3C496BBB" w:rsidR="005710B2" w:rsidRPr="00A51620" w:rsidRDefault="005710B2" w:rsidP="005710B2">
      <w:pPr>
        <w:rPr>
          <w:rFonts w:ascii="Times New Roman" w:eastAsia="Calibri" w:hAnsi="Times New Roman" w:cs="Times New Roman"/>
          <w:sz w:val="24"/>
          <w:szCs w:val="24"/>
        </w:rPr>
      </w:pPr>
      <w:r w:rsidRPr="00A51620">
        <w:rPr>
          <w:rFonts w:ascii="Times New Roman" w:eastAsia="Calibri" w:hAnsi="Times New Roman" w:cs="Times New Roman"/>
          <w:sz w:val="24"/>
          <w:szCs w:val="24"/>
          <w:u w:val="single"/>
        </w:rPr>
        <w:tab/>
      </w:r>
      <w:r w:rsidRPr="00A51620">
        <w:rPr>
          <w:rFonts w:ascii="Times New Roman" w:eastAsia="Calibri" w:hAnsi="Times New Roman" w:cs="Times New Roman"/>
          <w:sz w:val="24"/>
          <w:szCs w:val="24"/>
          <w:u w:val="single"/>
        </w:rPr>
        <w:tab/>
      </w:r>
      <w:r w:rsidRPr="00A51620">
        <w:rPr>
          <w:rFonts w:ascii="Times New Roman" w:eastAsia="Calibri" w:hAnsi="Times New Roman" w:cs="Times New Roman"/>
          <w:sz w:val="24"/>
          <w:szCs w:val="24"/>
          <w:u w:val="single"/>
        </w:rPr>
        <w:tab/>
      </w:r>
      <w:r w:rsidR="00E727AB" w:rsidRPr="00A51620">
        <w:rPr>
          <w:rFonts w:ascii="Times New Roman" w:eastAsia="Calibri" w:hAnsi="Times New Roman" w:cs="Times New Roman"/>
          <w:sz w:val="24"/>
          <w:szCs w:val="24"/>
          <w:u w:val="single"/>
        </w:rPr>
        <w:tab/>
      </w:r>
      <w:r w:rsidR="00E727AB" w:rsidRPr="00A51620">
        <w:rPr>
          <w:rFonts w:ascii="Times New Roman" w:eastAsia="Calibri" w:hAnsi="Times New Roman" w:cs="Times New Roman"/>
          <w:sz w:val="24"/>
          <w:szCs w:val="24"/>
          <w:u w:val="single"/>
        </w:rPr>
        <w:tab/>
      </w:r>
      <w:r w:rsidR="00E727AB" w:rsidRPr="00A51620">
        <w:rPr>
          <w:rFonts w:ascii="Times New Roman" w:eastAsia="Calibri" w:hAnsi="Times New Roman" w:cs="Times New Roman"/>
          <w:sz w:val="24"/>
          <w:szCs w:val="24"/>
          <w:u w:val="single"/>
        </w:rPr>
        <w:tab/>
      </w:r>
      <w:r w:rsidR="003F399F" w:rsidRPr="00A51620">
        <w:rPr>
          <w:rFonts w:ascii="Times New Roman" w:eastAsia="Calibri" w:hAnsi="Times New Roman" w:cs="Times New Roman"/>
          <w:sz w:val="24"/>
          <w:szCs w:val="24"/>
        </w:rPr>
        <w:t xml:space="preserve">          </w:t>
      </w:r>
      <w:r w:rsidR="003F399F" w:rsidRPr="00A51620">
        <w:rPr>
          <w:rFonts w:ascii="Times New Roman" w:eastAsia="Calibri" w:hAnsi="Times New Roman" w:cs="Times New Roman"/>
          <w:sz w:val="24"/>
          <w:szCs w:val="24"/>
          <w:u w:val="single"/>
        </w:rPr>
        <w:t>_________________________</w:t>
      </w:r>
      <w:r w:rsidRPr="00A51620">
        <w:rPr>
          <w:rFonts w:ascii="Times New Roman" w:eastAsia="Calibri" w:hAnsi="Times New Roman" w:cs="Times New Roman"/>
          <w:sz w:val="24"/>
          <w:szCs w:val="24"/>
        </w:rPr>
        <w:tab/>
      </w:r>
    </w:p>
    <w:p w14:paraId="6E58D5E7" w14:textId="77777777" w:rsidR="005710B2" w:rsidRPr="00A51620" w:rsidRDefault="005710B2" w:rsidP="005710B2">
      <w:pPr>
        <w:rPr>
          <w:rFonts w:ascii="Times New Roman" w:eastAsia="Calibri" w:hAnsi="Times New Roman" w:cs="Times New Roman"/>
          <w:sz w:val="24"/>
          <w:szCs w:val="24"/>
        </w:rPr>
      </w:pPr>
      <w:r w:rsidRPr="00A51620">
        <w:rPr>
          <w:rFonts w:ascii="Times New Roman" w:eastAsia="Calibri" w:hAnsi="Times New Roman" w:cs="Times New Roman"/>
          <w:sz w:val="24"/>
          <w:szCs w:val="24"/>
        </w:rPr>
        <w:t xml:space="preserve">PRINTED NAME </w:t>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t>TITLE</w:t>
      </w:r>
    </w:p>
    <w:p w14:paraId="378D5B0C" w14:textId="5D5038A0" w:rsidR="005710B2" w:rsidRPr="00A51620" w:rsidRDefault="005710B2" w:rsidP="0035184B">
      <w:pPr>
        <w:rPr>
          <w:rFonts w:ascii="Times New Roman" w:eastAsia="Calibri" w:hAnsi="Times New Roman" w:cs="Times New Roman"/>
          <w:b/>
          <w:sz w:val="24"/>
          <w:szCs w:val="24"/>
          <w:u w:val="single"/>
        </w:rPr>
      </w:pPr>
    </w:p>
    <w:p w14:paraId="69993B66" w14:textId="12475469" w:rsidR="00092B97" w:rsidRPr="00A51620" w:rsidRDefault="00092B97" w:rsidP="0035184B">
      <w:pPr>
        <w:rPr>
          <w:rFonts w:ascii="Times New Roman" w:eastAsia="Calibri" w:hAnsi="Times New Roman" w:cs="Times New Roman"/>
          <w:b/>
          <w:sz w:val="24"/>
          <w:szCs w:val="24"/>
          <w:u w:val="single"/>
        </w:rPr>
      </w:pPr>
    </w:p>
    <w:p w14:paraId="557E02E8" w14:textId="77777777" w:rsidR="000007CA" w:rsidRPr="00A51620" w:rsidRDefault="000007CA" w:rsidP="0035184B">
      <w:pPr>
        <w:rPr>
          <w:rFonts w:ascii="Times New Roman" w:eastAsia="Calibri" w:hAnsi="Times New Roman" w:cs="Times New Roman"/>
          <w:b/>
          <w:sz w:val="24"/>
          <w:szCs w:val="24"/>
          <w:u w:val="single"/>
        </w:rPr>
      </w:pPr>
    </w:p>
    <w:p w14:paraId="27EF1C70" w14:textId="119D1017" w:rsidR="0035184B" w:rsidRPr="00A51620" w:rsidRDefault="00092B97" w:rsidP="0035184B">
      <w:pPr>
        <w:rPr>
          <w:rFonts w:ascii="Times New Roman" w:eastAsia="Calibri" w:hAnsi="Times New Roman" w:cs="Times New Roman"/>
          <w:b/>
          <w:sz w:val="24"/>
          <w:szCs w:val="24"/>
        </w:rPr>
      </w:pPr>
      <w:r w:rsidRPr="00A51620">
        <w:rPr>
          <w:rFonts w:ascii="Times New Roman" w:eastAsia="Calibri" w:hAnsi="Times New Roman" w:cs="Times New Roman"/>
          <w:b/>
          <w:sz w:val="24"/>
          <w:szCs w:val="24"/>
        </w:rPr>
        <w:t xml:space="preserve">RADFORD </w:t>
      </w:r>
      <w:r w:rsidR="0035184B" w:rsidRPr="00A51620">
        <w:rPr>
          <w:rFonts w:ascii="Times New Roman" w:eastAsia="Calibri" w:hAnsi="Times New Roman" w:cs="Times New Roman"/>
          <w:b/>
          <w:sz w:val="24"/>
          <w:szCs w:val="24"/>
        </w:rPr>
        <w:t>UNIVERSITY</w:t>
      </w:r>
    </w:p>
    <w:p w14:paraId="1B22ABEA" w14:textId="77777777" w:rsidR="0035184B" w:rsidRPr="00A51620" w:rsidRDefault="0035184B" w:rsidP="0035184B">
      <w:pPr>
        <w:rPr>
          <w:rFonts w:ascii="Times New Roman" w:eastAsia="Calibri" w:hAnsi="Times New Roman" w:cs="Times New Roman"/>
          <w:b/>
          <w:sz w:val="24"/>
          <w:szCs w:val="24"/>
          <w:u w:val="single"/>
        </w:rPr>
      </w:pPr>
    </w:p>
    <w:p w14:paraId="49E6E139" w14:textId="77777777" w:rsidR="00B92B14" w:rsidRPr="00A51620" w:rsidRDefault="00B92B14" w:rsidP="0035184B">
      <w:pPr>
        <w:rPr>
          <w:rFonts w:ascii="Times New Roman" w:eastAsia="Calibri" w:hAnsi="Times New Roman" w:cs="Times New Roman"/>
          <w:sz w:val="24"/>
          <w:szCs w:val="24"/>
          <w:u w:val="single"/>
        </w:rPr>
      </w:pPr>
    </w:p>
    <w:p w14:paraId="28C0FE8F" w14:textId="17238D0D" w:rsidR="0035184B" w:rsidRPr="00A51620" w:rsidRDefault="0035184B" w:rsidP="0035184B">
      <w:pPr>
        <w:rPr>
          <w:rFonts w:ascii="Times New Roman" w:eastAsia="Calibri" w:hAnsi="Times New Roman" w:cs="Times New Roman"/>
          <w:sz w:val="24"/>
          <w:szCs w:val="24"/>
          <w:u w:val="single"/>
        </w:rPr>
      </w:pPr>
      <w:r w:rsidRPr="00A51620">
        <w:rPr>
          <w:rFonts w:ascii="Times New Roman" w:eastAsia="Calibri" w:hAnsi="Times New Roman" w:cs="Times New Roman"/>
          <w:sz w:val="24"/>
          <w:szCs w:val="24"/>
          <w:u w:val="single"/>
        </w:rPr>
        <w:tab/>
      </w:r>
      <w:r w:rsidRPr="00A51620">
        <w:rPr>
          <w:rFonts w:ascii="Times New Roman" w:eastAsia="Calibri" w:hAnsi="Times New Roman" w:cs="Times New Roman"/>
          <w:sz w:val="24"/>
          <w:szCs w:val="24"/>
          <w:u w:val="single"/>
        </w:rPr>
        <w:tab/>
      </w:r>
      <w:r w:rsidRPr="00A51620">
        <w:rPr>
          <w:rFonts w:ascii="Times New Roman" w:eastAsia="Calibri" w:hAnsi="Times New Roman" w:cs="Times New Roman"/>
          <w:sz w:val="24"/>
          <w:szCs w:val="24"/>
          <w:u w:val="single"/>
        </w:rPr>
        <w:tab/>
      </w:r>
      <w:r w:rsidRPr="00A51620">
        <w:rPr>
          <w:rFonts w:ascii="Times New Roman" w:eastAsia="Calibri" w:hAnsi="Times New Roman" w:cs="Times New Roman"/>
          <w:sz w:val="24"/>
          <w:szCs w:val="24"/>
          <w:u w:val="single"/>
        </w:rPr>
        <w:tab/>
      </w:r>
      <w:r w:rsidRPr="00A51620">
        <w:rPr>
          <w:rFonts w:ascii="Times New Roman" w:eastAsia="Calibri" w:hAnsi="Times New Roman" w:cs="Times New Roman"/>
          <w:sz w:val="24"/>
          <w:szCs w:val="24"/>
          <w:u w:val="single"/>
        </w:rPr>
        <w:tab/>
      </w:r>
      <w:r w:rsidRPr="00A51620">
        <w:rPr>
          <w:rFonts w:ascii="Times New Roman" w:eastAsia="Calibri" w:hAnsi="Times New Roman" w:cs="Times New Roman"/>
          <w:sz w:val="24"/>
          <w:szCs w:val="24"/>
          <w:u w:val="single"/>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u w:val="single"/>
        </w:rPr>
        <w:t>___________________</w:t>
      </w:r>
      <w:r w:rsidRPr="00A51620">
        <w:rPr>
          <w:rFonts w:ascii="Times New Roman" w:eastAsia="Calibri" w:hAnsi="Times New Roman" w:cs="Times New Roman"/>
          <w:sz w:val="24"/>
          <w:szCs w:val="24"/>
          <w:u w:val="single"/>
        </w:rPr>
        <w:tab/>
      </w:r>
      <w:r w:rsidRPr="00A51620">
        <w:rPr>
          <w:rFonts w:ascii="Times New Roman" w:eastAsia="Calibri" w:hAnsi="Times New Roman" w:cs="Times New Roman"/>
          <w:sz w:val="24"/>
          <w:szCs w:val="24"/>
          <w:u w:val="single"/>
        </w:rPr>
        <w:tab/>
      </w:r>
    </w:p>
    <w:p w14:paraId="0EF28F71" w14:textId="77777777" w:rsidR="0035184B" w:rsidRPr="00A51620" w:rsidRDefault="0035184B" w:rsidP="0035184B">
      <w:pPr>
        <w:rPr>
          <w:rFonts w:ascii="Times New Roman" w:eastAsia="Calibri" w:hAnsi="Times New Roman" w:cs="Times New Roman"/>
          <w:sz w:val="24"/>
          <w:szCs w:val="24"/>
        </w:rPr>
      </w:pPr>
      <w:r w:rsidRPr="00A51620">
        <w:rPr>
          <w:rFonts w:ascii="Times New Roman" w:eastAsia="Calibri" w:hAnsi="Times New Roman" w:cs="Times New Roman"/>
          <w:sz w:val="24"/>
          <w:szCs w:val="24"/>
        </w:rPr>
        <w:t xml:space="preserve">SIGNATURE </w:t>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t>DATE</w:t>
      </w:r>
    </w:p>
    <w:p w14:paraId="0A758D37" w14:textId="77777777" w:rsidR="006D3BD2" w:rsidRPr="00A51620" w:rsidRDefault="006D3BD2" w:rsidP="0035184B">
      <w:pPr>
        <w:rPr>
          <w:rFonts w:ascii="Times New Roman" w:eastAsia="Calibri" w:hAnsi="Times New Roman" w:cs="Times New Roman"/>
          <w:sz w:val="24"/>
          <w:szCs w:val="24"/>
          <w:u w:val="single"/>
        </w:rPr>
      </w:pPr>
    </w:p>
    <w:p w14:paraId="5AB71C12" w14:textId="14EDB158" w:rsidR="0052675F" w:rsidRPr="00A51620" w:rsidRDefault="0052675F" w:rsidP="0052675F">
      <w:pPr>
        <w:rPr>
          <w:rFonts w:ascii="Times New Roman" w:eastAsia="Calibri" w:hAnsi="Times New Roman" w:cs="Times New Roman"/>
          <w:sz w:val="24"/>
          <w:szCs w:val="24"/>
          <w:u w:val="single"/>
        </w:rPr>
      </w:pPr>
      <w:r w:rsidRPr="00A51620">
        <w:rPr>
          <w:rFonts w:ascii="Times New Roman" w:eastAsia="Calibri" w:hAnsi="Times New Roman" w:cs="Times New Roman"/>
          <w:sz w:val="24"/>
          <w:szCs w:val="24"/>
          <w:u w:val="single"/>
        </w:rPr>
        <w:t xml:space="preserve">  </w:t>
      </w:r>
      <w:r w:rsidR="0035184B" w:rsidRPr="00A51620">
        <w:rPr>
          <w:rFonts w:ascii="Times New Roman" w:eastAsia="Calibri" w:hAnsi="Times New Roman" w:cs="Times New Roman"/>
          <w:sz w:val="24"/>
          <w:szCs w:val="24"/>
          <w:u w:val="single"/>
        </w:rPr>
        <w:tab/>
      </w:r>
      <w:r w:rsidRPr="00A51620">
        <w:rPr>
          <w:rFonts w:ascii="Times New Roman" w:eastAsia="Calibri" w:hAnsi="Times New Roman" w:cs="Times New Roman"/>
          <w:sz w:val="24"/>
          <w:szCs w:val="24"/>
          <w:u w:val="single"/>
        </w:rPr>
        <w:tab/>
      </w:r>
      <w:r w:rsidRPr="00A51620">
        <w:rPr>
          <w:rFonts w:ascii="Times New Roman" w:eastAsia="Calibri" w:hAnsi="Times New Roman" w:cs="Times New Roman"/>
          <w:sz w:val="24"/>
          <w:szCs w:val="24"/>
          <w:u w:val="single"/>
        </w:rPr>
        <w:tab/>
      </w:r>
      <w:r w:rsidR="003F399F" w:rsidRPr="00A51620">
        <w:rPr>
          <w:rFonts w:ascii="Times New Roman" w:eastAsia="Calibri" w:hAnsi="Times New Roman" w:cs="Times New Roman"/>
          <w:sz w:val="24"/>
          <w:szCs w:val="24"/>
          <w:u w:val="single"/>
        </w:rPr>
        <w:tab/>
      </w:r>
      <w:r w:rsidR="003F399F" w:rsidRPr="00A51620">
        <w:rPr>
          <w:rFonts w:ascii="Times New Roman" w:eastAsia="Calibri" w:hAnsi="Times New Roman" w:cs="Times New Roman"/>
          <w:sz w:val="24"/>
          <w:szCs w:val="24"/>
          <w:u w:val="single"/>
        </w:rPr>
        <w:tab/>
      </w:r>
      <w:r w:rsidR="003F399F" w:rsidRPr="00A51620">
        <w:rPr>
          <w:rFonts w:ascii="Times New Roman" w:eastAsia="Calibri" w:hAnsi="Times New Roman" w:cs="Times New Roman"/>
          <w:sz w:val="24"/>
          <w:szCs w:val="24"/>
          <w:u w:val="single"/>
        </w:rPr>
        <w:tab/>
      </w:r>
      <w:r w:rsidR="00F13848" w:rsidRPr="00A51620">
        <w:rPr>
          <w:rFonts w:ascii="Times New Roman" w:eastAsia="Calibri" w:hAnsi="Times New Roman" w:cs="Times New Roman"/>
          <w:sz w:val="24"/>
          <w:szCs w:val="24"/>
        </w:rPr>
        <w:tab/>
      </w:r>
      <w:r w:rsidR="003F399F" w:rsidRPr="00A51620">
        <w:rPr>
          <w:rFonts w:ascii="Times New Roman" w:eastAsia="Calibri" w:hAnsi="Times New Roman" w:cs="Times New Roman"/>
          <w:sz w:val="24"/>
          <w:szCs w:val="24"/>
          <w:u w:val="single"/>
        </w:rPr>
        <w:t>____________________________</w:t>
      </w:r>
    </w:p>
    <w:p w14:paraId="3DBCB502" w14:textId="7C473EEF" w:rsidR="0035184B" w:rsidRPr="00A51620" w:rsidRDefault="0035184B" w:rsidP="0035184B">
      <w:pPr>
        <w:rPr>
          <w:rFonts w:ascii="Times New Roman" w:eastAsia="Calibri" w:hAnsi="Times New Roman" w:cs="Times New Roman"/>
          <w:sz w:val="24"/>
          <w:szCs w:val="24"/>
        </w:rPr>
      </w:pPr>
      <w:r w:rsidRPr="00A51620">
        <w:rPr>
          <w:rFonts w:ascii="Times New Roman" w:eastAsia="Calibri" w:hAnsi="Times New Roman" w:cs="Times New Roman"/>
          <w:sz w:val="24"/>
          <w:szCs w:val="24"/>
        </w:rPr>
        <w:t>PRINTED NAME</w:t>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ab/>
      </w:r>
      <w:r w:rsidR="006D3BD2" w:rsidRPr="00A51620">
        <w:rPr>
          <w:rFonts w:ascii="Times New Roman" w:eastAsia="Calibri" w:hAnsi="Times New Roman" w:cs="Times New Roman"/>
          <w:sz w:val="24"/>
          <w:szCs w:val="24"/>
        </w:rPr>
        <w:tab/>
      </w:r>
      <w:r w:rsidRPr="00A51620">
        <w:rPr>
          <w:rFonts w:ascii="Times New Roman" w:eastAsia="Calibri" w:hAnsi="Times New Roman" w:cs="Times New Roman"/>
          <w:sz w:val="24"/>
          <w:szCs w:val="24"/>
        </w:rPr>
        <w:t>TITLE</w:t>
      </w:r>
    </w:p>
    <w:p w14:paraId="0B78D8BC" w14:textId="77777777" w:rsidR="0035184B" w:rsidRPr="00A51620" w:rsidRDefault="0035184B" w:rsidP="0035184B">
      <w:pPr>
        <w:rPr>
          <w:rFonts w:ascii="Times New Roman" w:eastAsia="Calibri" w:hAnsi="Times New Roman" w:cs="Times New Roman"/>
          <w:b/>
          <w:sz w:val="24"/>
          <w:szCs w:val="24"/>
          <w:u w:val="single"/>
        </w:rPr>
      </w:pPr>
    </w:p>
    <w:p w14:paraId="361F50F4" w14:textId="77777777" w:rsidR="0035184B" w:rsidRPr="00A51620" w:rsidRDefault="0035184B" w:rsidP="0035184B">
      <w:pPr>
        <w:rPr>
          <w:rFonts w:ascii="Times New Roman" w:eastAsia="Calibri" w:hAnsi="Times New Roman" w:cs="Times New Roman"/>
          <w:b/>
          <w:sz w:val="24"/>
          <w:szCs w:val="24"/>
          <w:u w:val="single"/>
        </w:rPr>
      </w:pPr>
    </w:p>
    <w:p w14:paraId="7EA40D56" w14:textId="77777777" w:rsidR="003F399F" w:rsidRPr="00A51620" w:rsidRDefault="003F399F" w:rsidP="0035184B">
      <w:pPr>
        <w:rPr>
          <w:rFonts w:ascii="Times New Roman" w:eastAsia="Calibri" w:hAnsi="Times New Roman" w:cs="Times New Roman"/>
          <w:b/>
          <w:sz w:val="24"/>
          <w:szCs w:val="24"/>
          <w:u w:val="single"/>
        </w:rPr>
      </w:pPr>
    </w:p>
    <w:p w14:paraId="08121072" w14:textId="77777777" w:rsidR="003F399F" w:rsidRPr="00A51620" w:rsidRDefault="003F399F" w:rsidP="0035184B">
      <w:pPr>
        <w:rPr>
          <w:rFonts w:ascii="Times New Roman" w:eastAsia="Calibri" w:hAnsi="Times New Roman" w:cs="Times New Roman"/>
          <w:b/>
          <w:sz w:val="24"/>
          <w:szCs w:val="24"/>
          <w:u w:val="single"/>
        </w:rPr>
      </w:pPr>
    </w:p>
    <w:p w14:paraId="7ED71BAA" w14:textId="77777777" w:rsidR="003F399F" w:rsidRPr="00A51620" w:rsidRDefault="003F399F" w:rsidP="0035184B">
      <w:pPr>
        <w:rPr>
          <w:rFonts w:ascii="Times New Roman" w:eastAsia="Calibri" w:hAnsi="Times New Roman" w:cs="Times New Roman"/>
          <w:b/>
          <w:sz w:val="24"/>
          <w:szCs w:val="24"/>
          <w:u w:val="single"/>
        </w:rPr>
      </w:pPr>
    </w:p>
    <w:p w14:paraId="3B0B7F0F" w14:textId="77777777" w:rsidR="003F399F" w:rsidRPr="00A51620" w:rsidRDefault="003F399F" w:rsidP="0035184B">
      <w:pPr>
        <w:rPr>
          <w:rFonts w:ascii="Times New Roman" w:eastAsia="Calibri" w:hAnsi="Times New Roman" w:cs="Times New Roman"/>
          <w:b/>
          <w:sz w:val="24"/>
          <w:szCs w:val="24"/>
          <w:u w:val="single"/>
        </w:rPr>
      </w:pPr>
    </w:p>
    <w:p w14:paraId="482A8803" w14:textId="77777777" w:rsidR="003F399F" w:rsidRPr="00A51620" w:rsidRDefault="003F399F" w:rsidP="0035184B">
      <w:pPr>
        <w:rPr>
          <w:rFonts w:ascii="Times New Roman" w:eastAsia="Calibri" w:hAnsi="Times New Roman" w:cs="Times New Roman"/>
          <w:b/>
          <w:sz w:val="24"/>
          <w:szCs w:val="24"/>
          <w:u w:val="single"/>
        </w:rPr>
      </w:pPr>
    </w:p>
    <w:p w14:paraId="6D9E9CB6" w14:textId="77777777" w:rsidR="003F399F" w:rsidRPr="00A51620" w:rsidRDefault="003F399F" w:rsidP="0035184B">
      <w:pPr>
        <w:rPr>
          <w:rFonts w:ascii="Times New Roman" w:eastAsia="Calibri" w:hAnsi="Times New Roman" w:cs="Times New Roman"/>
          <w:b/>
          <w:sz w:val="24"/>
          <w:szCs w:val="24"/>
          <w:u w:val="single"/>
        </w:rPr>
      </w:pPr>
    </w:p>
    <w:p w14:paraId="00437771" w14:textId="77777777" w:rsidR="003F399F" w:rsidRPr="00A51620" w:rsidRDefault="003F399F" w:rsidP="0035184B">
      <w:pPr>
        <w:rPr>
          <w:rFonts w:ascii="Times New Roman" w:eastAsia="Calibri" w:hAnsi="Times New Roman" w:cs="Times New Roman"/>
          <w:b/>
          <w:sz w:val="24"/>
          <w:szCs w:val="24"/>
          <w:u w:val="single"/>
        </w:rPr>
      </w:pPr>
    </w:p>
    <w:p w14:paraId="27515AE4" w14:textId="77777777" w:rsidR="003F399F" w:rsidRPr="00A51620" w:rsidRDefault="003F399F" w:rsidP="0035184B">
      <w:pPr>
        <w:rPr>
          <w:rFonts w:ascii="Times New Roman" w:eastAsia="Calibri" w:hAnsi="Times New Roman" w:cs="Times New Roman"/>
          <w:b/>
          <w:sz w:val="24"/>
          <w:szCs w:val="24"/>
          <w:u w:val="single"/>
        </w:rPr>
      </w:pPr>
    </w:p>
    <w:p w14:paraId="0830664D" w14:textId="77777777" w:rsidR="003F399F" w:rsidRPr="00A51620" w:rsidRDefault="003F399F" w:rsidP="0035184B">
      <w:pPr>
        <w:rPr>
          <w:rFonts w:ascii="Times New Roman" w:eastAsia="Calibri" w:hAnsi="Times New Roman" w:cs="Times New Roman"/>
          <w:b/>
          <w:sz w:val="24"/>
          <w:szCs w:val="24"/>
          <w:u w:val="single"/>
        </w:rPr>
      </w:pPr>
    </w:p>
    <w:p w14:paraId="4D70E1A8" w14:textId="77777777" w:rsidR="003F399F" w:rsidRPr="00A51620" w:rsidRDefault="003F399F" w:rsidP="0035184B">
      <w:pPr>
        <w:rPr>
          <w:rFonts w:ascii="Times New Roman" w:eastAsia="Calibri" w:hAnsi="Times New Roman" w:cs="Times New Roman"/>
          <w:b/>
          <w:sz w:val="24"/>
          <w:szCs w:val="24"/>
          <w:u w:val="single"/>
        </w:rPr>
      </w:pPr>
    </w:p>
    <w:p w14:paraId="231B2B98" w14:textId="77777777" w:rsidR="003F399F" w:rsidRPr="00A51620" w:rsidRDefault="003F399F" w:rsidP="0035184B">
      <w:pPr>
        <w:rPr>
          <w:rFonts w:ascii="Times New Roman" w:eastAsia="Calibri" w:hAnsi="Times New Roman" w:cs="Times New Roman"/>
          <w:b/>
          <w:sz w:val="24"/>
          <w:szCs w:val="24"/>
          <w:u w:val="single"/>
        </w:rPr>
      </w:pPr>
    </w:p>
    <w:p w14:paraId="732E65CF" w14:textId="77777777" w:rsidR="003F399F" w:rsidRPr="00A51620" w:rsidRDefault="003F399F" w:rsidP="0035184B">
      <w:pPr>
        <w:rPr>
          <w:rFonts w:ascii="Times New Roman" w:eastAsia="Calibri" w:hAnsi="Times New Roman" w:cs="Times New Roman"/>
          <w:b/>
          <w:sz w:val="24"/>
          <w:szCs w:val="24"/>
          <w:u w:val="single"/>
        </w:rPr>
      </w:pPr>
    </w:p>
    <w:p w14:paraId="0ED91387" w14:textId="77777777" w:rsidR="003F399F" w:rsidRPr="00A51620" w:rsidRDefault="003F399F" w:rsidP="0035184B">
      <w:pPr>
        <w:rPr>
          <w:rFonts w:ascii="Times New Roman" w:eastAsia="Calibri" w:hAnsi="Times New Roman" w:cs="Times New Roman"/>
          <w:b/>
          <w:sz w:val="24"/>
          <w:szCs w:val="24"/>
          <w:u w:val="single"/>
        </w:rPr>
      </w:pPr>
    </w:p>
    <w:p w14:paraId="74C4DFC0" w14:textId="77777777" w:rsidR="003F399F" w:rsidRPr="00A51620" w:rsidRDefault="003F399F" w:rsidP="0035184B">
      <w:pPr>
        <w:rPr>
          <w:rFonts w:ascii="Times New Roman" w:eastAsia="Calibri" w:hAnsi="Times New Roman" w:cs="Times New Roman"/>
          <w:b/>
          <w:sz w:val="24"/>
          <w:szCs w:val="24"/>
          <w:u w:val="single"/>
        </w:rPr>
      </w:pPr>
    </w:p>
    <w:p w14:paraId="1142D376" w14:textId="77777777" w:rsidR="003F399F" w:rsidRPr="00A51620" w:rsidRDefault="003F399F" w:rsidP="0035184B">
      <w:pPr>
        <w:rPr>
          <w:rFonts w:ascii="Times New Roman" w:eastAsia="Calibri" w:hAnsi="Times New Roman" w:cs="Times New Roman"/>
          <w:b/>
          <w:sz w:val="24"/>
          <w:szCs w:val="24"/>
          <w:u w:val="single"/>
        </w:rPr>
      </w:pPr>
    </w:p>
    <w:p w14:paraId="4A414BDF" w14:textId="77777777" w:rsidR="003F399F" w:rsidRPr="00A51620" w:rsidRDefault="003F399F" w:rsidP="0035184B">
      <w:pPr>
        <w:rPr>
          <w:rFonts w:ascii="Times New Roman" w:eastAsia="Calibri" w:hAnsi="Times New Roman" w:cs="Times New Roman"/>
          <w:b/>
          <w:sz w:val="24"/>
          <w:szCs w:val="24"/>
          <w:u w:val="single"/>
        </w:rPr>
      </w:pPr>
    </w:p>
    <w:p w14:paraId="67332635" w14:textId="77777777" w:rsidR="00303938" w:rsidRPr="00A51620" w:rsidRDefault="00303938" w:rsidP="0035184B">
      <w:pPr>
        <w:rPr>
          <w:rFonts w:ascii="Times New Roman" w:eastAsia="Calibri" w:hAnsi="Times New Roman" w:cs="Times New Roman"/>
          <w:b/>
          <w:sz w:val="24"/>
          <w:szCs w:val="24"/>
          <w:u w:val="single"/>
        </w:rPr>
      </w:pPr>
    </w:p>
    <w:p w14:paraId="2CF9B3C1" w14:textId="77777777" w:rsidR="00303938" w:rsidRPr="00A51620" w:rsidRDefault="00303938" w:rsidP="0035184B">
      <w:pPr>
        <w:rPr>
          <w:rFonts w:ascii="Times New Roman" w:eastAsia="Calibri" w:hAnsi="Times New Roman" w:cs="Times New Roman"/>
          <w:b/>
          <w:sz w:val="24"/>
          <w:szCs w:val="24"/>
          <w:u w:val="single"/>
        </w:rPr>
      </w:pPr>
    </w:p>
    <w:p w14:paraId="5EE82B51" w14:textId="77777777" w:rsidR="00303938" w:rsidRPr="00A51620" w:rsidRDefault="00303938" w:rsidP="0035184B">
      <w:pPr>
        <w:rPr>
          <w:rFonts w:ascii="Times New Roman" w:eastAsia="Calibri" w:hAnsi="Times New Roman" w:cs="Times New Roman"/>
          <w:b/>
          <w:sz w:val="24"/>
          <w:szCs w:val="24"/>
          <w:u w:val="single"/>
        </w:rPr>
      </w:pPr>
    </w:p>
    <w:p w14:paraId="2BE3ECCF" w14:textId="77777777" w:rsidR="00303938" w:rsidRPr="00A51620" w:rsidRDefault="00303938" w:rsidP="0035184B">
      <w:pPr>
        <w:rPr>
          <w:rFonts w:ascii="Times New Roman" w:eastAsia="Calibri" w:hAnsi="Times New Roman" w:cs="Times New Roman"/>
          <w:b/>
          <w:sz w:val="24"/>
          <w:szCs w:val="24"/>
          <w:u w:val="single"/>
        </w:rPr>
      </w:pPr>
    </w:p>
    <w:p w14:paraId="4E4A044A" w14:textId="77777777" w:rsidR="003F399F" w:rsidRPr="00A51620" w:rsidRDefault="003F399F" w:rsidP="0035184B">
      <w:pPr>
        <w:rPr>
          <w:rFonts w:ascii="Times New Roman" w:eastAsia="Calibri" w:hAnsi="Times New Roman" w:cs="Times New Roman"/>
          <w:b/>
          <w:sz w:val="24"/>
          <w:szCs w:val="24"/>
          <w:u w:val="single"/>
        </w:rPr>
      </w:pPr>
    </w:p>
    <w:p w14:paraId="1D2C551C" w14:textId="77777777" w:rsidR="003F399F" w:rsidRPr="00A51620" w:rsidRDefault="003F399F" w:rsidP="0035184B">
      <w:pPr>
        <w:rPr>
          <w:rFonts w:ascii="Times New Roman" w:eastAsia="Calibri" w:hAnsi="Times New Roman" w:cs="Times New Roman"/>
          <w:b/>
          <w:sz w:val="24"/>
          <w:szCs w:val="24"/>
          <w:u w:val="single"/>
        </w:rPr>
      </w:pPr>
    </w:p>
    <w:p w14:paraId="3E08E514" w14:textId="77777777" w:rsidR="009803CD" w:rsidRPr="00A51620" w:rsidRDefault="009803CD" w:rsidP="0035184B">
      <w:pPr>
        <w:rPr>
          <w:rFonts w:ascii="Times New Roman" w:eastAsia="Calibri" w:hAnsi="Times New Roman" w:cs="Times New Roman"/>
          <w:b/>
          <w:sz w:val="24"/>
          <w:szCs w:val="24"/>
          <w:u w:val="single"/>
        </w:rPr>
      </w:pPr>
    </w:p>
    <w:p w14:paraId="389FB213" w14:textId="6FFD5E66" w:rsidR="00092B97" w:rsidRDefault="00092B97" w:rsidP="0035184B">
      <w:pPr>
        <w:rPr>
          <w:rFonts w:ascii="Times New Roman" w:eastAsia="Calibri" w:hAnsi="Times New Roman" w:cs="Times New Roman"/>
          <w:b/>
          <w:sz w:val="24"/>
          <w:szCs w:val="24"/>
        </w:rPr>
      </w:pPr>
    </w:p>
    <w:p w14:paraId="661B5435" w14:textId="77777777" w:rsidR="003E622F" w:rsidRPr="00A51620" w:rsidRDefault="003E622F" w:rsidP="0035184B">
      <w:pPr>
        <w:rPr>
          <w:rFonts w:ascii="Times New Roman" w:eastAsia="Calibri" w:hAnsi="Times New Roman" w:cs="Times New Roman"/>
          <w:b/>
          <w:sz w:val="24"/>
          <w:szCs w:val="24"/>
        </w:rPr>
      </w:pPr>
    </w:p>
    <w:p w14:paraId="589C29F9" w14:textId="77777777" w:rsidR="00D636FE" w:rsidRPr="00A51620" w:rsidRDefault="00D636FE" w:rsidP="00D636FE">
      <w:pPr>
        <w:jc w:val="center"/>
        <w:rPr>
          <w:rFonts w:ascii="Times New Roman" w:hAnsi="Times New Roman" w:cs="Times New Roman"/>
          <w:b/>
          <w:sz w:val="24"/>
          <w:szCs w:val="24"/>
        </w:rPr>
      </w:pPr>
      <w:r w:rsidRPr="00A51620">
        <w:rPr>
          <w:rFonts w:ascii="Times New Roman" w:hAnsi="Times New Roman" w:cs="Times New Roman"/>
          <w:b/>
          <w:sz w:val="24"/>
          <w:szCs w:val="24"/>
        </w:rPr>
        <w:t xml:space="preserve">EXHIBIT </w:t>
      </w:r>
      <w:r w:rsidR="0047592B" w:rsidRPr="00A51620">
        <w:rPr>
          <w:rFonts w:ascii="Times New Roman" w:hAnsi="Times New Roman" w:cs="Times New Roman"/>
          <w:b/>
          <w:sz w:val="24"/>
          <w:szCs w:val="24"/>
        </w:rPr>
        <w:t>1</w:t>
      </w:r>
    </w:p>
    <w:p w14:paraId="7A032C37" w14:textId="77777777" w:rsidR="00BD7043" w:rsidRPr="00A51620" w:rsidRDefault="00BD7043" w:rsidP="00D636FE">
      <w:pPr>
        <w:jc w:val="center"/>
        <w:rPr>
          <w:rFonts w:ascii="Times New Roman" w:hAnsi="Times New Roman" w:cs="Times New Roman"/>
          <w:b/>
          <w:sz w:val="24"/>
          <w:szCs w:val="24"/>
        </w:rPr>
      </w:pPr>
    </w:p>
    <w:p w14:paraId="10665558" w14:textId="6C7CCF50" w:rsidR="000629FB" w:rsidRPr="00A51620" w:rsidRDefault="009C66ED" w:rsidP="00FE07AF">
      <w:pPr>
        <w:rPr>
          <w:rFonts w:ascii="Times New Roman" w:hAnsi="Times New Roman" w:cs="Times New Roman"/>
          <w:b/>
          <w:sz w:val="24"/>
          <w:szCs w:val="24"/>
        </w:rPr>
      </w:pPr>
      <w:r w:rsidRPr="00A51620">
        <w:rPr>
          <w:rFonts w:ascii="Times New Roman" w:hAnsi="Times New Roman" w:cs="Times New Roman"/>
          <w:b/>
          <w:sz w:val="24"/>
          <w:szCs w:val="24"/>
        </w:rPr>
        <w:t>Special parameters of engagement</w:t>
      </w:r>
      <w:r w:rsidR="00303938" w:rsidRPr="00A51620">
        <w:rPr>
          <w:rFonts w:ascii="Times New Roman" w:hAnsi="Times New Roman" w:cs="Times New Roman"/>
          <w:b/>
          <w:sz w:val="24"/>
          <w:szCs w:val="24"/>
        </w:rPr>
        <w:t xml:space="preserve"> </w:t>
      </w:r>
      <w:r w:rsidR="009B5EB1" w:rsidRPr="00A51620">
        <w:rPr>
          <w:rFonts w:ascii="Times New Roman" w:hAnsi="Times New Roman" w:cs="Times New Roman"/>
          <w:b/>
          <w:sz w:val="24"/>
          <w:szCs w:val="24"/>
        </w:rPr>
        <w:t>specific to MO</w:t>
      </w:r>
      <w:r w:rsidR="009803CD" w:rsidRPr="00A51620">
        <w:rPr>
          <w:rFonts w:ascii="Times New Roman" w:hAnsi="Times New Roman" w:cs="Times New Roman"/>
          <w:b/>
          <w:sz w:val="24"/>
          <w:szCs w:val="24"/>
        </w:rPr>
        <w:t>A</w:t>
      </w:r>
      <w:r w:rsidRPr="00A51620">
        <w:rPr>
          <w:rFonts w:ascii="Times New Roman" w:hAnsi="Times New Roman" w:cs="Times New Roman"/>
          <w:b/>
          <w:sz w:val="24"/>
          <w:szCs w:val="24"/>
        </w:rPr>
        <w:t xml:space="preserve"> such as classes, credit hours, </w:t>
      </w:r>
      <w:proofErr w:type="spellStart"/>
      <w:r w:rsidRPr="00A51620">
        <w:rPr>
          <w:rFonts w:ascii="Times New Roman" w:hAnsi="Times New Roman" w:cs="Times New Roman"/>
          <w:b/>
          <w:sz w:val="24"/>
          <w:szCs w:val="24"/>
        </w:rPr>
        <w:t>etc</w:t>
      </w:r>
      <w:proofErr w:type="spellEnd"/>
    </w:p>
    <w:p w14:paraId="6D45D03F" w14:textId="77777777" w:rsidR="00BD7043" w:rsidRPr="00A51620" w:rsidRDefault="00BD7043" w:rsidP="00D636FE">
      <w:pPr>
        <w:jc w:val="center"/>
        <w:rPr>
          <w:rFonts w:ascii="Times New Roman" w:hAnsi="Times New Roman" w:cs="Times New Roman"/>
          <w:b/>
          <w:sz w:val="24"/>
          <w:szCs w:val="24"/>
        </w:rPr>
      </w:pPr>
    </w:p>
    <w:p w14:paraId="2A53024A" w14:textId="30049CA6" w:rsidR="00BD7043" w:rsidRPr="00A51620" w:rsidRDefault="00BD7043" w:rsidP="00D636FE">
      <w:pPr>
        <w:jc w:val="center"/>
        <w:rPr>
          <w:rFonts w:ascii="Times New Roman" w:hAnsi="Times New Roman" w:cs="Times New Roman"/>
          <w:b/>
          <w:sz w:val="24"/>
          <w:szCs w:val="24"/>
        </w:rPr>
      </w:pPr>
    </w:p>
    <w:p w14:paraId="4D8B9F08" w14:textId="77777777" w:rsidR="00BD7043" w:rsidRPr="00A51620" w:rsidRDefault="00BD7043" w:rsidP="00D636FE">
      <w:pPr>
        <w:jc w:val="center"/>
        <w:rPr>
          <w:rFonts w:ascii="Times New Roman" w:hAnsi="Times New Roman" w:cs="Times New Roman"/>
          <w:b/>
          <w:sz w:val="24"/>
          <w:szCs w:val="24"/>
        </w:rPr>
      </w:pPr>
    </w:p>
    <w:p w14:paraId="7737C30D" w14:textId="7FB764FB" w:rsidR="00BD7043" w:rsidRPr="00A51620" w:rsidRDefault="00BD7043" w:rsidP="00FE07AF">
      <w:pPr>
        <w:rPr>
          <w:rFonts w:ascii="Times New Roman" w:hAnsi="Times New Roman" w:cs="Times New Roman"/>
          <w:bCs/>
          <w:sz w:val="24"/>
          <w:szCs w:val="24"/>
        </w:rPr>
      </w:pPr>
    </w:p>
    <w:p w14:paraId="39A9F835" w14:textId="77777777" w:rsidR="00CA69E6" w:rsidRPr="00A51620" w:rsidRDefault="00CA69E6" w:rsidP="00FE07AF">
      <w:pPr>
        <w:rPr>
          <w:rFonts w:ascii="Times New Roman" w:hAnsi="Times New Roman" w:cs="Times New Roman"/>
          <w:bCs/>
          <w:sz w:val="24"/>
          <w:szCs w:val="24"/>
        </w:rPr>
      </w:pPr>
    </w:p>
    <w:p w14:paraId="2FBFFEF7" w14:textId="48A3C905" w:rsidR="00607577" w:rsidRPr="00A51620" w:rsidRDefault="00607577" w:rsidP="00FE07AF">
      <w:pPr>
        <w:rPr>
          <w:rFonts w:ascii="Times New Roman" w:hAnsi="Times New Roman" w:cs="Times New Roman"/>
          <w:bCs/>
          <w:sz w:val="24"/>
          <w:szCs w:val="24"/>
        </w:rPr>
      </w:pPr>
    </w:p>
    <w:p w14:paraId="6738959A" w14:textId="77777777" w:rsidR="0034120B" w:rsidRPr="00A51620" w:rsidRDefault="0034120B" w:rsidP="00FE07AF">
      <w:pPr>
        <w:rPr>
          <w:rFonts w:ascii="Times New Roman" w:hAnsi="Times New Roman" w:cs="Times New Roman"/>
          <w:bCs/>
          <w:sz w:val="24"/>
          <w:szCs w:val="24"/>
        </w:rPr>
      </w:pPr>
    </w:p>
    <w:sectPr w:rsidR="0034120B" w:rsidRPr="00A51620" w:rsidSect="00244D7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1879" w14:textId="77777777" w:rsidR="003E293C" w:rsidRDefault="003E293C" w:rsidP="00486D89">
      <w:r>
        <w:separator/>
      </w:r>
    </w:p>
  </w:endnote>
  <w:endnote w:type="continuationSeparator" w:id="0">
    <w:p w14:paraId="106AC709" w14:textId="77777777" w:rsidR="003E293C" w:rsidRDefault="003E293C" w:rsidP="0048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3CC8" w14:textId="77777777" w:rsidR="00BD3707" w:rsidRDefault="00BD3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F3A9" w14:textId="106F49C8" w:rsidR="00A51620" w:rsidRDefault="00A51620" w:rsidP="00BD3707">
    <w:pPr>
      <w:pStyle w:val="BodyText"/>
      <w:spacing w:before="0" w:line="355" w:lineRule="auto"/>
      <w:ind w:left="0" w:right="101"/>
    </w:pPr>
    <w:r>
      <w:t>Approved by the</w:t>
    </w:r>
    <w:r w:rsidR="003B13B9">
      <w:t xml:space="preserve"> Virginia</w:t>
    </w:r>
    <w:r>
      <w:t xml:space="preserve"> Office of Attorney General for Radford University-November 16,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DA4E" w14:textId="77777777" w:rsidR="00BD3707" w:rsidRDefault="00BD3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A7D6" w14:textId="77777777" w:rsidR="003E293C" w:rsidRDefault="003E293C" w:rsidP="00486D89">
      <w:r>
        <w:separator/>
      </w:r>
    </w:p>
  </w:footnote>
  <w:footnote w:type="continuationSeparator" w:id="0">
    <w:p w14:paraId="2A9BB44D" w14:textId="77777777" w:rsidR="003E293C" w:rsidRDefault="003E293C" w:rsidP="0048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B098" w14:textId="6CC2109D" w:rsidR="00F10F39" w:rsidRDefault="00000000">
    <w:pPr>
      <w:pStyle w:val="Header"/>
    </w:pPr>
    <w:r>
      <w:rPr>
        <w:noProof/>
      </w:rPr>
      <w:pict w14:anchorId="0D28A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8282" o:spid="_x0000_s1026" type="#_x0000_t136" style="position:absolute;margin-left:0;margin-top:0;width:437.8pt;height:262.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2B5D" w14:textId="58B0F0CE" w:rsidR="002319A5" w:rsidRDefault="002319A5" w:rsidP="002319A5">
    <w:pPr>
      <w:pStyle w:val="Header"/>
      <w:jc w:val="center"/>
    </w:pPr>
  </w:p>
  <w:p w14:paraId="7B006938" w14:textId="77777777" w:rsidR="00764DEB" w:rsidRDefault="00764DEB" w:rsidP="00764DEB">
    <w:pPr>
      <w:spacing w:before="9"/>
      <w:rPr>
        <w:rFonts w:ascii="Times New Roman" w:eastAsia="Times New Roman" w:hAnsi="Times New Roman" w:cs="Times New Roman"/>
        <w:sz w:val="9"/>
        <w:szCs w:val="9"/>
      </w:rPr>
    </w:pPr>
  </w:p>
  <w:p w14:paraId="59D192C3" w14:textId="77777777" w:rsidR="00764DEB" w:rsidRDefault="00764DEB" w:rsidP="00764DEB">
    <w:pPr>
      <w:spacing w:line="20" w:lineRule="atLeast"/>
      <w:ind w:left="3468"/>
      <w:rPr>
        <w:rFonts w:ascii="Times New Roman" w:eastAsia="Times New Roman" w:hAnsi="Times New Roman" w:cs="Times New Roman"/>
        <w:sz w:val="2"/>
        <w:szCs w:val="2"/>
      </w:rPr>
    </w:pPr>
  </w:p>
  <w:p w14:paraId="57F821C6" w14:textId="77777777" w:rsidR="002319A5" w:rsidRPr="00764DEB" w:rsidRDefault="002319A5" w:rsidP="00764DEB">
    <w:pPr>
      <w:ind w:left="39"/>
      <w:jc w:val="center"/>
      <w:rPr>
        <w:rFonts w:ascii="Gill Sans MT"/>
        <w:color w:val="92888A"/>
        <w:spacing w:val="-10"/>
        <w:sz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FAFF" w14:textId="0D0A4D20" w:rsidR="00F10F39" w:rsidRDefault="00000000">
    <w:pPr>
      <w:pStyle w:val="Header"/>
    </w:pPr>
    <w:r>
      <w:rPr>
        <w:noProof/>
      </w:rPr>
      <w:pict w14:anchorId="1AD58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8281" o:spid="_x0000_s1025" type="#_x0000_t136" style="position:absolute;margin-left:0;margin-top:0;width:437.8pt;height:262.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739"/>
    <w:multiLevelType w:val="hybridMultilevel"/>
    <w:tmpl w:val="43660D08"/>
    <w:lvl w:ilvl="0" w:tplc="30E4E504">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1199"/>
    <w:multiLevelType w:val="hybridMultilevel"/>
    <w:tmpl w:val="9064BB0C"/>
    <w:lvl w:ilvl="0" w:tplc="497C90F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955A6"/>
    <w:multiLevelType w:val="hybridMultilevel"/>
    <w:tmpl w:val="2AA0A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74F79"/>
    <w:multiLevelType w:val="multilevel"/>
    <w:tmpl w:val="1A9C26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4E2479"/>
    <w:multiLevelType w:val="hybridMultilevel"/>
    <w:tmpl w:val="30F49150"/>
    <w:lvl w:ilvl="0" w:tplc="BEC2B528">
      <w:start w:val="1"/>
      <w:numFmt w:val="upperRoman"/>
      <w:lvlText w:val="%1."/>
      <w:lvlJc w:val="left"/>
      <w:pPr>
        <w:ind w:left="480" w:hanging="360"/>
      </w:pPr>
      <w:rPr>
        <w:rFonts w:hint="default"/>
        <w:spacing w:val="-1"/>
        <w:w w:val="100"/>
        <w:lang w:val="en-US" w:eastAsia="en-US" w:bidi="ar-SA"/>
      </w:rPr>
    </w:lvl>
    <w:lvl w:ilvl="1" w:tplc="2E7818DA">
      <w:start w:val="1"/>
      <w:numFmt w:val="upperLetter"/>
      <w:lvlText w:val="%2."/>
      <w:lvlJc w:val="left"/>
      <w:pPr>
        <w:ind w:left="839" w:hanging="360"/>
      </w:pPr>
      <w:rPr>
        <w:rFonts w:hint="default"/>
        <w:spacing w:val="-2"/>
        <w:w w:val="107"/>
        <w:lang w:val="en-US" w:eastAsia="en-US" w:bidi="ar-SA"/>
      </w:rPr>
    </w:lvl>
    <w:lvl w:ilvl="2" w:tplc="0409001B">
      <w:start w:val="1"/>
      <w:numFmt w:val="lowerRoman"/>
      <w:lvlText w:val="%3."/>
      <w:lvlJc w:val="right"/>
      <w:pPr>
        <w:ind w:left="1200" w:hanging="360"/>
      </w:pPr>
    </w:lvl>
    <w:lvl w:ilvl="3" w:tplc="7F7AD64C">
      <w:start w:val="1"/>
      <w:numFmt w:val="lowerLetter"/>
      <w:lvlText w:val="%4."/>
      <w:lvlJc w:val="left"/>
      <w:pPr>
        <w:ind w:left="3182" w:hanging="360"/>
      </w:pPr>
      <w:rPr>
        <w:rFonts w:ascii="Calibri Light" w:eastAsia="Calibri Light" w:hAnsi="Calibri Light" w:cs="Calibri Light" w:hint="default"/>
        <w:b w:val="0"/>
        <w:bCs w:val="0"/>
        <w:i w:val="0"/>
        <w:iCs w:val="0"/>
        <w:spacing w:val="0"/>
        <w:w w:val="100"/>
        <w:sz w:val="24"/>
        <w:szCs w:val="24"/>
        <w:lang w:val="en-US" w:eastAsia="en-US" w:bidi="ar-SA"/>
      </w:rPr>
    </w:lvl>
    <w:lvl w:ilvl="4" w:tplc="B7629E06">
      <w:numFmt w:val="bullet"/>
      <w:lvlText w:val="•"/>
      <w:lvlJc w:val="left"/>
      <w:pPr>
        <w:ind w:left="4097" w:hanging="360"/>
      </w:pPr>
      <w:rPr>
        <w:rFonts w:hint="default"/>
        <w:lang w:val="en-US" w:eastAsia="en-US" w:bidi="ar-SA"/>
      </w:rPr>
    </w:lvl>
    <w:lvl w:ilvl="5" w:tplc="B798F13C">
      <w:numFmt w:val="bullet"/>
      <w:lvlText w:val="•"/>
      <w:lvlJc w:val="left"/>
      <w:pPr>
        <w:ind w:left="5014" w:hanging="360"/>
      </w:pPr>
      <w:rPr>
        <w:rFonts w:hint="default"/>
        <w:lang w:val="en-US" w:eastAsia="en-US" w:bidi="ar-SA"/>
      </w:rPr>
    </w:lvl>
    <w:lvl w:ilvl="6" w:tplc="4CF6D47C">
      <w:numFmt w:val="bullet"/>
      <w:lvlText w:val="•"/>
      <w:lvlJc w:val="left"/>
      <w:pPr>
        <w:ind w:left="5931" w:hanging="360"/>
      </w:pPr>
      <w:rPr>
        <w:rFonts w:hint="default"/>
        <w:lang w:val="en-US" w:eastAsia="en-US" w:bidi="ar-SA"/>
      </w:rPr>
    </w:lvl>
    <w:lvl w:ilvl="7" w:tplc="1CB6FCC4">
      <w:numFmt w:val="bullet"/>
      <w:lvlText w:val="•"/>
      <w:lvlJc w:val="left"/>
      <w:pPr>
        <w:ind w:left="6848" w:hanging="360"/>
      </w:pPr>
      <w:rPr>
        <w:rFonts w:hint="default"/>
        <w:lang w:val="en-US" w:eastAsia="en-US" w:bidi="ar-SA"/>
      </w:rPr>
    </w:lvl>
    <w:lvl w:ilvl="8" w:tplc="A038F6C6">
      <w:numFmt w:val="bullet"/>
      <w:lvlText w:val="•"/>
      <w:lvlJc w:val="left"/>
      <w:pPr>
        <w:ind w:left="7765" w:hanging="360"/>
      </w:pPr>
      <w:rPr>
        <w:rFonts w:hint="default"/>
        <w:lang w:val="en-US" w:eastAsia="en-US" w:bidi="ar-SA"/>
      </w:rPr>
    </w:lvl>
  </w:abstractNum>
  <w:abstractNum w:abstractNumId="5" w15:restartNumberingAfterBreak="0">
    <w:nsid w:val="0E3B27D9"/>
    <w:multiLevelType w:val="hybridMultilevel"/>
    <w:tmpl w:val="4B24F9B4"/>
    <w:lvl w:ilvl="0" w:tplc="074E97B4">
      <w:start w:val="1"/>
      <w:numFmt w:val="upperLetter"/>
      <w:lvlText w:val="%1."/>
      <w:lvlJc w:val="left"/>
      <w:pPr>
        <w:ind w:left="117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6B5EEA"/>
    <w:multiLevelType w:val="hybridMultilevel"/>
    <w:tmpl w:val="482AC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76ADA"/>
    <w:multiLevelType w:val="hybridMultilevel"/>
    <w:tmpl w:val="091E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E0B39"/>
    <w:multiLevelType w:val="multilevel"/>
    <w:tmpl w:val="9558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C4E1D"/>
    <w:multiLevelType w:val="hybridMultilevel"/>
    <w:tmpl w:val="FB3E39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096858"/>
    <w:multiLevelType w:val="hybridMultilevel"/>
    <w:tmpl w:val="8A5C58EC"/>
    <w:lvl w:ilvl="0" w:tplc="0409000B">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1" w15:restartNumberingAfterBreak="0">
    <w:nsid w:val="1C4819EB"/>
    <w:multiLevelType w:val="hybridMultilevel"/>
    <w:tmpl w:val="5DF04EF8"/>
    <w:lvl w:ilvl="0" w:tplc="C8D29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77E13"/>
    <w:multiLevelType w:val="hybridMultilevel"/>
    <w:tmpl w:val="DF0EAB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3A5DF6"/>
    <w:multiLevelType w:val="hybridMultilevel"/>
    <w:tmpl w:val="FEEA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C3DEA"/>
    <w:multiLevelType w:val="hybridMultilevel"/>
    <w:tmpl w:val="C11CD070"/>
    <w:lvl w:ilvl="0" w:tplc="C47C60B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AB44A3"/>
    <w:multiLevelType w:val="hybridMultilevel"/>
    <w:tmpl w:val="7CA8D832"/>
    <w:lvl w:ilvl="0" w:tplc="84DA436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A245BF"/>
    <w:multiLevelType w:val="hybridMultilevel"/>
    <w:tmpl w:val="4FCE118A"/>
    <w:lvl w:ilvl="0" w:tplc="9120DE28">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BAD34CC"/>
    <w:multiLevelType w:val="hybridMultilevel"/>
    <w:tmpl w:val="8DA69A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6E585A"/>
    <w:multiLevelType w:val="hybridMultilevel"/>
    <w:tmpl w:val="79CC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AF2B54"/>
    <w:multiLevelType w:val="hybridMultilevel"/>
    <w:tmpl w:val="FB76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739B7"/>
    <w:multiLevelType w:val="hybridMultilevel"/>
    <w:tmpl w:val="868A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A50B1"/>
    <w:multiLevelType w:val="hybridMultilevel"/>
    <w:tmpl w:val="7F46201A"/>
    <w:lvl w:ilvl="0" w:tplc="7084DCAE">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9A7A9C"/>
    <w:multiLevelType w:val="hybridMultilevel"/>
    <w:tmpl w:val="CEDE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81328"/>
    <w:multiLevelType w:val="hybridMultilevel"/>
    <w:tmpl w:val="41E2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67C1B"/>
    <w:multiLevelType w:val="hybridMultilevel"/>
    <w:tmpl w:val="3B7A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74768"/>
    <w:multiLevelType w:val="hybridMultilevel"/>
    <w:tmpl w:val="002A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335E8"/>
    <w:multiLevelType w:val="hybridMultilevel"/>
    <w:tmpl w:val="704A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66CB7"/>
    <w:multiLevelType w:val="hybridMultilevel"/>
    <w:tmpl w:val="F9C80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FB2C46"/>
    <w:multiLevelType w:val="multilevel"/>
    <w:tmpl w:val="79A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5F1827"/>
    <w:multiLevelType w:val="hybridMultilevel"/>
    <w:tmpl w:val="90720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E0A07"/>
    <w:multiLevelType w:val="hybridMultilevel"/>
    <w:tmpl w:val="8D94FF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F0588E"/>
    <w:multiLevelType w:val="hybridMultilevel"/>
    <w:tmpl w:val="03CC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C0F7F"/>
    <w:multiLevelType w:val="hybridMultilevel"/>
    <w:tmpl w:val="7ECE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32E74"/>
    <w:multiLevelType w:val="hybridMultilevel"/>
    <w:tmpl w:val="AEC4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A11945"/>
    <w:multiLevelType w:val="hybridMultilevel"/>
    <w:tmpl w:val="EEEEB480"/>
    <w:lvl w:ilvl="0" w:tplc="163C4E92">
      <w:start w:val="1"/>
      <w:numFmt w:val="upperLetter"/>
      <w:lvlText w:val="%1."/>
      <w:lvlJc w:val="left"/>
      <w:pPr>
        <w:tabs>
          <w:tab w:val="num" w:pos="5220"/>
        </w:tabs>
        <w:ind w:left="5220" w:hanging="720"/>
      </w:pPr>
      <w:rPr>
        <w:rFonts w:ascii="Arial" w:eastAsia="Times New Roman" w:hAnsi="Arial" w:cs="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6699554">
    <w:abstractNumId w:val="20"/>
  </w:num>
  <w:num w:numId="2" w16cid:durableId="1669938682">
    <w:abstractNumId w:val="22"/>
  </w:num>
  <w:num w:numId="3" w16cid:durableId="662204918">
    <w:abstractNumId w:val="23"/>
  </w:num>
  <w:num w:numId="4" w16cid:durableId="1613778849">
    <w:abstractNumId w:val="29"/>
  </w:num>
  <w:num w:numId="5" w16cid:durableId="1771855053">
    <w:abstractNumId w:val="6"/>
  </w:num>
  <w:num w:numId="6" w16cid:durableId="1302731671">
    <w:abstractNumId w:val="9"/>
  </w:num>
  <w:num w:numId="7" w16cid:durableId="1915554110">
    <w:abstractNumId w:val="12"/>
  </w:num>
  <w:num w:numId="8" w16cid:durableId="1954944064">
    <w:abstractNumId w:val="17"/>
  </w:num>
  <w:num w:numId="9" w16cid:durableId="1513032792">
    <w:abstractNumId w:val="32"/>
  </w:num>
  <w:num w:numId="10" w16cid:durableId="608702463">
    <w:abstractNumId w:val="25"/>
  </w:num>
  <w:num w:numId="11" w16cid:durableId="1972055621">
    <w:abstractNumId w:val="18"/>
  </w:num>
  <w:num w:numId="12" w16cid:durableId="1634599755">
    <w:abstractNumId w:val="10"/>
  </w:num>
  <w:num w:numId="13" w16cid:durableId="739333088">
    <w:abstractNumId w:val="33"/>
  </w:num>
  <w:num w:numId="14" w16cid:durableId="205068565">
    <w:abstractNumId w:val="7"/>
  </w:num>
  <w:num w:numId="15" w16cid:durableId="1907764854">
    <w:abstractNumId w:val="19"/>
  </w:num>
  <w:num w:numId="16" w16cid:durableId="812335650">
    <w:abstractNumId w:val="24"/>
  </w:num>
  <w:num w:numId="17" w16cid:durableId="2140224994">
    <w:abstractNumId w:val="30"/>
  </w:num>
  <w:num w:numId="18" w16cid:durableId="1511214121">
    <w:abstractNumId w:val="26"/>
  </w:num>
  <w:num w:numId="19" w16cid:durableId="1891916585">
    <w:abstractNumId w:val="31"/>
  </w:num>
  <w:num w:numId="20" w16cid:durableId="2096971819">
    <w:abstractNumId w:val="13"/>
  </w:num>
  <w:num w:numId="21" w16cid:durableId="1173835280">
    <w:abstractNumId w:val="2"/>
  </w:num>
  <w:num w:numId="22" w16cid:durableId="7143531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9996388">
    <w:abstractNumId w:val="34"/>
  </w:num>
  <w:num w:numId="24" w16cid:durableId="885332268">
    <w:abstractNumId w:val="0"/>
  </w:num>
  <w:num w:numId="25" w16cid:durableId="1607344249">
    <w:abstractNumId w:val="16"/>
  </w:num>
  <w:num w:numId="26" w16cid:durableId="301274082">
    <w:abstractNumId w:val="1"/>
  </w:num>
  <w:num w:numId="27" w16cid:durableId="18704297">
    <w:abstractNumId w:val="21"/>
  </w:num>
  <w:num w:numId="28" w16cid:durableId="1624459448">
    <w:abstractNumId w:val="15"/>
  </w:num>
  <w:num w:numId="29" w16cid:durableId="1987737876">
    <w:abstractNumId w:val="5"/>
  </w:num>
  <w:num w:numId="30" w16cid:durableId="595402752">
    <w:abstractNumId w:val="11"/>
  </w:num>
  <w:num w:numId="31" w16cid:durableId="57288268">
    <w:abstractNumId w:val="14"/>
  </w:num>
  <w:num w:numId="32" w16cid:durableId="1716461862">
    <w:abstractNumId w:val="8"/>
  </w:num>
  <w:num w:numId="33" w16cid:durableId="815535750">
    <w:abstractNumId w:val="28"/>
  </w:num>
  <w:num w:numId="34" w16cid:durableId="562374354">
    <w:abstractNumId w:val="27"/>
  </w:num>
  <w:num w:numId="35" w16cid:durableId="188684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3B"/>
    <w:rsid w:val="000007CA"/>
    <w:rsid w:val="000073C1"/>
    <w:rsid w:val="000133DF"/>
    <w:rsid w:val="00017C4E"/>
    <w:rsid w:val="0002588B"/>
    <w:rsid w:val="0003328D"/>
    <w:rsid w:val="00042A76"/>
    <w:rsid w:val="000430D6"/>
    <w:rsid w:val="00043B3A"/>
    <w:rsid w:val="00054AF1"/>
    <w:rsid w:val="000560FC"/>
    <w:rsid w:val="000629FB"/>
    <w:rsid w:val="00063417"/>
    <w:rsid w:val="0007127E"/>
    <w:rsid w:val="00076D69"/>
    <w:rsid w:val="00091D11"/>
    <w:rsid w:val="00092B97"/>
    <w:rsid w:val="00093B24"/>
    <w:rsid w:val="000C24E0"/>
    <w:rsid w:val="000C40C6"/>
    <w:rsid w:val="000D1F52"/>
    <w:rsid w:val="000F1339"/>
    <w:rsid w:val="000F363A"/>
    <w:rsid w:val="00101317"/>
    <w:rsid w:val="001210DD"/>
    <w:rsid w:val="00126AED"/>
    <w:rsid w:val="0013123F"/>
    <w:rsid w:val="001314A2"/>
    <w:rsid w:val="00131C13"/>
    <w:rsid w:val="00132ECB"/>
    <w:rsid w:val="00135F51"/>
    <w:rsid w:val="00136B09"/>
    <w:rsid w:val="00140AA8"/>
    <w:rsid w:val="00144158"/>
    <w:rsid w:val="00145663"/>
    <w:rsid w:val="001509EC"/>
    <w:rsid w:val="00150E6E"/>
    <w:rsid w:val="00152C9A"/>
    <w:rsid w:val="00167F05"/>
    <w:rsid w:val="001A33DD"/>
    <w:rsid w:val="001A5885"/>
    <w:rsid w:val="001B3566"/>
    <w:rsid w:val="001B6154"/>
    <w:rsid w:val="001C36E9"/>
    <w:rsid w:val="001D31EA"/>
    <w:rsid w:val="001D62D4"/>
    <w:rsid w:val="001E3A27"/>
    <w:rsid w:val="001F1D42"/>
    <w:rsid w:val="001F3541"/>
    <w:rsid w:val="002002D2"/>
    <w:rsid w:val="002100C0"/>
    <w:rsid w:val="002279BD"/>
    <w:rsid w:val="002319A5"/>
    <w:rsid w:val="002322F3"/>
    <w:rsid w:val="002353EC"/>
    <w:rsid w:val="002414E7"/>
    <w:rsid w:val="00244D73"/>
    <w:rsid w:val="00246A6D"/>
    <w:rsid w:val="002610D6"/>
    <w:rsid w:val="0026138B"/>
    <w:rsid w:val="002703BA"/>
    <w:rsid w:val="00270F49"/>
    <w:rsid w:val="00281E88"/>
    <w:rsid w:val="00283087"/>
    <w:rsid w:val="00292F15"/>
    <w:rsid w:val="002A63A9"/>
    <w:rsid w:val="002C293D"/>
    <w:rsid w:val="002D5AAB"/>
    <w:rsid w:val="002F0DB3"/>
    <w:rsid w:val="002F1714"/>
    <w:rsid w:val="002F614C"/>
    <w:rsid w:val="00301784"/>
    <w:rsid w:val="00302B3C"/>
    <w:rsid w:val="00303938"/>
    <w:rsid w:val="00307273"/>
    <w:rsid w:val="00310D8C"/>
    <w:rsid w:val="003236CD"/>
    <w:rsid w:val="003262B5"/>
    <w:rsid w:val="0033154A"/>
    <w:rsid w:val="00332705"/>
    <w:rsid w:val="0033544B"/>
    <w:rsid w:val="0034120B"/>
    <w:rsid w:val="00341242"/>
    <w:rsid w:val="0034674E"/>
    <w:rsid w:val="0035184B"/>
    <w:rsid w:val="00365527"/>
    <w:rsid w:val="00365EBF"/>
    <w:rsid w:val="00377754"/>
    <w:rsid w:val="003864D7"/>
    <w:rsid w:val="00390D9D"/>
    <w:rsid w:val="00397F3C"/>
    <w:rsid w:val="003A4668"/>
    <w:rsid w:val="003B08F7"/>
    <w:rsid w:val="003B13B9"/>
    <w:rsid w:val="003C08D4"/>
    <w:rsid w:val="003C2CA3"/>
    <w:rsid w:val="003D2D2C"/>
    <w:rsid w:val="003E293C"/>
    <w:rsid w:val="003E622F"/>
    <w:rsid w:val="003E7A38"/>
    <w:rsid w:val="003F399F"/>
    <w:rsid w:val="003F439F"/>
    <w:rsid w:val="003F5A02"/>
    <w:rsid w:val="003F65E2"/>
    <w:rsid w:val="00401A64"/>
    <w:rsid w:val="004046C6"/>
    <w:rsid w:val="00405281"/>
    <w:rsid w:val="004061C8"/>
    <w:rsid w:val="00410A2C"/>
    <w:rsid w:val="004120D1"/>
    <w:rsid w:val="00422F79"/>
    <w:rsid w:val="00434D29"/>
    <w:rsid w:val="00452A65"/>
    <w:rsid w:val="00472902"/>
    <w:rsid w:val="0047592B"/>
    <w:rsid w:val="00486D89"/>
    <w:rsid w:val="00494611"/>
    <w:rsid w:val="004A375B"/>
    <w:rsid w:val="004C3CB7"/>
    <w:rsid w:val="004C7E15"/>
    <w:rsid w:val="004E663F"/>
    <w:rsid w:val="004F50AC"/>
    <w:rsid w:val="0050799F"/>
    <w:rsid w:val="00510A97"/>
    <w:rsid w:val="00513A7E"/>
    <w:rsid w:val="0052675F"/>
    <w:rsid w:val="00527C22"/>
    <w:rsid w:val="0054249D"/>
    <w:rsid w:val="00546D73"/>
    <w:rsid w:val="00555301"/>
    <w:rsid w:val="005659BA"/>
    <w:rsid w:val="005710B2"/>
    <w:rsid w:val="00577052"/>
    <w:rsid w:val="005934A4"/>
    <w:rsid w:val="00596C12"/>
    <w:rsid w:val="005B2FC3"/>
    <w:rsid w:val="005B5C51"/>
    <w:rsid w:val="005D3802"/>
    <w:rsid w:val="005E2105"/>
    <w:rsid w:val="005E274B"/>
    <w:rsid w:val="005F51B0"/>
    <w:rsid w:val="00602A62"/>
    <w:rsid w:val="00607577"/>
    <w:rsid w:val="00607CF4"/>
    <w:rsid w:val="00610AA2"/>
    <w:rsid w:val="006206BF"/>
    <w:rsid w:val="00625FBB"/>
    <w:rsid w:val="00627E95"/>
    <w:rsid w:val="00632312"/>
    <w:rsid w:val="0064222A"/>
    <w:rsid w:val="006477F4"/>
    <w:rsid w:val="00655056"/>
    <w:rsid w:val="006621DC"/>
    <w:rsid w:val="00662C36"/>
    <w:rsid w:val="00673293"/>
    <w:rsid w:val="0068038C"/>
    <w:rsid w:val="00680BC8"/>
    <w:rsid w:val="00685791"/>
    <w:rsid w:val="00686758"/>
    <w:rsid w:val="0069392C"/>
    <w:rsid w:val="006A5F8E"/>
    <w:rsid w:val="006A6643"/>
    <w:rsid w:val="006A6A05"/>
    <w:rsid w:val="006D3BD2"/>
    <w:rsid w:val="006D4AE9"/>
    <w:rsid w:val="006E12BD"/>
    <w:rsid w:val="006E3772"/>
    <w:rsid w:val="00703B9D"/>
    <w:rsid w:val="0071498F"/>
    <w:rsid w:val="00736A92"/>
    <w:rsid w:val="00736AF7"/>
    <w:rsid w:val="00742D08"/>
    <w:rsid w:val="00746508"/>
    <w:rsid w:val="007528C6"/>
    <w:rsid w:val="0075615D"/>
    <w:rsid w:val="00764DEB"/>
    <w:rsid w:val="00766936"/>
    <w:rsid w:val="0077437A"/>
    <w:rsid w:val="007745E3"/>
    <w:rsid w:val="00791C8C"/>
    <w:rsid w:val="007929F5"/>
    <w:rsid w:val="00792B45"/>
    <w:rsid w:val="007944F6"/>
    <w:rsid w:val="00795B47"/>
    <w:rsid w:val="007A212A"/>
    <w:rsid w:val="007B195B"/>
    <w:rsid w:val="007B6F1F"/>
    <w:rsid w:val="007C13B7"/>
    <w:rsid w:val="007C3130"/>
    <w:rsid w:val="007C42C3"/>
    <w:rsid w:val="007C6A0F"/>
    <w:rsid w:val="007D1147"/>
    <w:rsid w:val="007D25E0"/>
    <w:rsid w:val="007E63D1"/>
    <w:rsid w:val="007F07DF"/>
    <w:rsid w:val="008005D8"/>
    <w:rsid w:val="008072C0"/>
    <w:rsid w:val="00811D95"/>
    <w:rsid w:val="00815630"/>
    <w:rsid w:val="00815E4E"/>
    <w:rsid w:val="00822BA3"/>
    <w:rsid w:val="008236CB"/>
    <w:rsid w:val="00825074"/>
    <w:rsid w:val="008266B9"/>
    <w:rsid w:val="00832483"/>
    <w:rsid w:val="00835A16"/>
    <w:rsid w:val="008448DC"/>
    <w:rsid w:val="008472FF"/>
    <w:rsid w:val="00860ED6"/>
    <w:rsid w:val="00867B35"/>
    <w:rsid w:val="00867FC7"/>
    <w:rsid w:val="008824E0"/>
    <w:rsid w:val="00887CE3"/>
    <w:rsid w:val="00894B83"/>
    <w:rsid w:val="00896AD6"/>
    <w:rsid w:val="008971C0"/>
    <w:rsid w:val="00897739"/>
    <w:rsid w:val="008A1EDA"/>
    <w:rsid w:val="008A3061"/>
    <w:rsid w:val="008A6EA3"/>
    <w:rsid w:val="008B54EF"/>
    <w:rsid w:val="008B6C6D"/>
    <w:rsid w:val="008C35A1"/>
    <w:rsid w:val="008C7D31"/>
    <w:rsid w:val="008D030E"/>
    <w:rsid w:val="008D1B70"/>
    <w:rsid w:val="008D29AA"/>
    <w:rsid w:val="008E0FCD"/>
    <w:rsid w:val="008E39D3"/>
    <w:rsid w:val="008F3C86"/>
    <w:rsid w:val="008F426D"/>
    <w:rsid w:val="00904C8F"/>
    <w:rsid w:val="00913F18"/>
    <w:rsid w:val="00916820"/>
    <w:rsid w:val="00926BF6"/>
    <w:rsid w:val="00926F62"/>
    <w:rsid w:val="0092713A"/>
    <w:rsid w:val="009329FC"/>
    <w:rsid w:val="009418D9"/>
    <w:rsid w:val="00944ED4"/>
    <w:rsid w:val="0095732C"/>
    <w:rsid w:val="00961A1A"/>
    <w:rsid w:val="00967935"/>
    <w:rsid w:val="009722D7"/>
    <w:rsid w:val="00974434"/>
    <w:rsid w:val="009803CD"/>
    <w:rsid w:val="0098252C"/>
    <w:rsid w:val="0098480A"/>
    <w:rsid w:val="00993573"/>
    <w:rsid w:val="009A6850"/>
    <w:rsid w:val="009B5EB1"/>
    <w:rsid w:val="009C43BE"/>
    <w:rsid w:val="009C66ED"/>
    <w:rsid w:val="009D23FB"/>
    <w:rsid w:val="009F3397"/>
    <w:rsid w:val="00A10EFB"/>
    <w:rsid w:val="00A20054"/>
    <w:rsid w:val="00A227CD"/>
    <w:rsid w:val="00A337AE"/>
    <w:rsid w:val="00A408C4"/>
    <w:rsid w:val="00A40D4D"/>
    <w:rsid w:val="00A51620"/>
    <w:rsid w:val="00A52B2B"/>
    <w:rsid w:val="00A546E1"/>
    <w:rsid w:val="00A57E96"/>
    <w:rsid w:val="00A7727E"/>
    <w:rsid w:val="00A848AD"/>
    <w:rsid w:val="00AA1DFC"/>
    <w:rsid w:val="00AA4A39"/>
    <w:rsid w:val="00AA686F"/>
    <w:rsid w:val="00AB3D95"/>
    <w:rsid w:val="00AB421B"/>
    <w:rsid w:val="00AC6F16"/>
    <w:rsid w:val="00AD1FFC"/>
    <w:rsid w:val="00AD3269"/>
    <w:rsid w:val="00AD6111"/>
    <w:rsid w:val="00AD6D51"/>
    <w:rsid w:val="00AD7C4A"/>
    <w:rsid w:val="00AE5010"/>
    <w:rsid w:val="00AE6E89"/>
    <w:rsid w:val="00B116E7"/>
    <w:rsid w:val="00B1591F"/>
    <w:rsid w:val="00B15D5D"/>
    <w:rsid w:val="00B31337"/>
    <w:rsid w:val="00B32440"/>
    <w:rsid w:val="00B34CC5"/>
    <w:rsid w:val="00B43DDE"/>
    <w:rsid w:val="00B52D3D"/>
    <w:rsid w:val="00B62A6B"/>
    <w:rsid w:val="00B67645"/>
    <w:rsid w:val="00B73BCB"/>
    <w:rsid w:val="00B748EF"/>
    <w:rsid w:val="00B778D9"/>
    <w:rsid w:val="00B84862"/>
    <w:rsid w:val="00B85B93"/>
    <w:rsid w:val="00B92B14"/>
    <w:rsid w:val="00B95CC8"/>
    <w:rsid w:val="00B9693E"/>
    <w:rsid w:val="00BA33B2"/>
    <w:rsid w:val="00BA57F7"/>
    <w:rsid w:val="00BA6BF4"/>
    <w:rsid w:val="00BB2D3F"/>
    <w:rsid w:val="00BB458D"/>
    <w:rsid w:val="00BC0141"/>
    <w:rsid w:val="00BC5F61"/>
    <w:rsid w:val="00BD3707"/>
    <w:rsid w:val="00BD47FA"/>
    <w:rsid w:val="00BD7043"/>
    <w:rsid w:val="00BD7C4B"/>
    <w:rsid w:val="00BE09D3"/>
    <w:rsid w:val="00BE2075"/>
    <w:rsid w:val="00BE3336"/>
    <w:rsid w:val="00BE562E"/>
    <w:rsid w:val="00BF00AA"/>
    <w:rsid w:val="00BF05F3"/>
    <w:rsid w:val="00C078B3"/>
    <w:rsid w:val="00C12EDC"/>
    <w:rsid w:val="00C20420"/>
    <w:rsid w:val="00C230C8"/>
    <w:rsid w:val="00C23739"/>
    <w:rsid w:val="00C261B8"/>
    <w:rsid w:val="00C26F04"/>
    <w:rsid w:val="00C27D15"/>
    <w:rsid w:val="00C4542C"/>
    <w:rsid w:val="00C476C4"/>
    <w:rsid w:val="00C517BD"/>
    <w:rsid w:val="00C7203C"/>
    <w:rsid w:val="00C80730"/>
    <w:rsid w:val="00C8659C"/>
    <w:rsid w:val="00C86C21"/>
    <w:rsid w:val="00C9173B"/>
    <w:rsid w:val="00C96D7F"/>
    <w:rsid w:val="00CA69E6"/>
    <w:rsid w:val="00CA7998"/>
    <w:rsid w:val="00CC25AD"/>
    <w:rsid w:val="00CC782D"/>
    <w:rsid w:val="00CD7BE3"/>
    <w:rsid w:val="00CE459C"/>
    <w:rsid w:val="00CF1CDF"/>
    <w:rsid w:val="00D1022F"/>
    <w:rsid w:val="00D2409B"/>
    <w:rsid w:val="00D457FF"/>
    <w:rsid w:val="00D5231E"/>
    <w:rsid w:val="00D636FE"/>
    <w:rsid w:val="00D64326"/>
    <w:rsid w:val="00D660DC"/>
    <w:rsid w:val="00D67607"/>
    <w:rsid w:val="00D72CC1"/>
    <w:rsid w:val="00DA2598"/>
    <w:rsid w:val="00DA6FEA"/>
    <w:rsid w:val="00DB70E8"/>
    <w:rsid w:val="00DC2376"/>
    <w:rsid w:val="00DC3744"/>
    <w:rsid w:val="00DC43AB"/>
    <w:rsid w:val="00DC7982"/>
    <w:rsid w:val="00DD42EF"/>
    <w:rsid w:val="00DE7FA1"/>
    <w:rsid w:val="00DF30D5"/>
    <w:rsid w:val="00DF3EF1"/>
    <w:rsid w:val="00DF553B"/>
    <w:rsid w:val="00E0336F"/>
    <w:rsid w:val="00E1285B"/>
    <w:rsid w:val="00E33811"/>
    <w:rsid w:val="00E36C98"/>
    <w:rsid w:val="00E431FD"/>
    <w:rsid w:val="00E46AF0"/>
    <w:rsid w:val="00E523E0"/>
    <w:rsid w:val="00E561F7"/>
    <w:rsid w:val="00E57FA8"/>
    <w:rsid w:val="00E61374"/>
    <w:rsid w:val="00E645DF"/>
    <w:rsid w:val="00E65C57"/>
    <w:rsid w:val="00E71CD8"/>
    <w:rsid w:val="00E727AB"/>
    <w:rsid w:val="00E936C5"/>
    <w:rsid w:val="00E93D2D"/>
    <w:rsid w:val="00EA358E"/>
    <w:rsid w:val="00EB58B5"/>
    <w:rsid w:val="00EC4A47"/>
    <w:rsid w:val="00EF023E"/>
    <w:rsid w:val="00EF2F75"/>
    <w:rsid w:val="00F10F39"/>
    <w:rsid w:val="00F13848"/>
    <w:rsid w:val="00F22F16"/>
    <w:rsid w:val="00F24B95"/>
    <w:rsid w:val="00F30CA3"/>
    <w:rsid w:val="00F31DCF"/>
    <w:rsid w:val="00F321BD"/>
    <w:rsid w:val="00F32482"/>
    <w:rsid w:val="00F32BCC"/>
    <w:rsid w:val="00F32FF8"/>
    <w:rsid w:val="00F45C2C"/>
    <w:rsid w:val="00F5571B"/>
    <w:rsid w:val="00F61A20"/>
    <w:rsid w:val="00F622EA"/>
    <w:rsid w:val="00F631E3"/>
    <w:rsid w:val="00F747AD"/>
    <w:rsid w:val="00F81D3A"/>
    <w:rsid w:val="00F966E8"/>
    <w:rsid w:val="00FA1394"/>
    <w:rsid w:val="00FA1A00"/>
    <w:rsid w:val="00FA5C17"/>
    <w:rsid w:val="00FA76DC"/>
    <w:rsid w:val="00FC45A4"/>
    <w:rsid w:val="00FE07AF"/>
    <w:rsid w:val="00FF01A5"/>
    <w:rsid w:val="00FF0238"/>
    <w:rsid w:val="00FF2838"/>
    <w:rsid w:val="0104EA20"/>
    <w:rsid w:val="0AEF51A8"/>
    <w:rsid w:val="1081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DAD89"/>
  <w15:docId w15:val="{969C9737-D9B2-4EAC-B2C6-999A065E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2"/>
      <w:ind w:left="116"/>
    </w:pPr>
    <w:rPr>
      <w:rFonts w:ascii="Century Gothic" w:eastAsia="Century Gothic" w:hAnsi="Century Gothic"/>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6D89"/>
    <w:rPr>
      <w:rFonts w:ascii="Tahoma" w:hAnsi="Tahoma" w:cs="Tahoma"/>
      <w:sz w:val="16"/>
      <w:szCs w:val="16"/>
    </w:rPr>
  </w:style>
  <w:style w:type="character" w:customStyle="1" w:styleId="BalloonTextChar">
    <w:name w:val="Balloon Text Char"/>
    <w:basedOn w:val="DefaultParagraphFont"/>
    <w:link w:val="BalloonText"/>
    <w:uiPriority w:val="99"/>
    <w:semiHidden/>
    <w:rsid w:val="00486D89"/>
    <w:rPr>
      <w:rFonts w:ascii="Tahoma" w:hAnsi="Tahoma" w:cs="Tahoma"/>
      <w:sz w:val="16"/>
      <w:szCs w:val="16"/>
    </w:rPr>
  </w:style>
  <w:style w:type="paragraph" w:styleId="FootnoteText">
    <w:name w:val="footnote text"/>
    <w:basedOn w:val="Normal"/>
    <w:link w:val="FootnoteTextChar"/>
    <w:uiPriority w:val="99"/>
    <w:semiHidden/>
    <w:unhideWhenUsed/>
    <w:rsid w:val="00486D89"/>
    <w:rPr>
      <w:sz w:val="20"/>
      <w:szCs w:val="20"/>
    </w:rPr>
  </w:style>
  <w:style w:type="character" w:customStyle="1" w:styleId="FootnoteTextChar">
    <w:name w:val="Footnote Text Char"/>
    <w:basedOn w:val="DefaultParagraphFont"/>
    <w:link w:val="FootnoteText"/>
    <w:uiPriority w:val="99"/>
    <w:semiHidden/>
    <w:rsid w:val="00486D89"/>
    <w:rPr>
      <w:sz w:val="20"/>
      <w:szCs w:val="20"/>
    </w:rPr>
  </w:style>
  <w:style w:type="character" w:styleId="FootnoteReference">
    <w:name w:val="footnote reference"/>
    <w:basedOn w:val="DefaultParagraphFont"/>
    <w:uiPriority w:val="99"/>
    <w:semiHidden/>
    <w:unhideWhenUsed/>
    <w:rsid w:val="00486D89"/>
    <w:rPr>
      <w:vertAlign w:val="superscript"/>
    </w:rPr>
  </w:style>
  <w:style w:type="paragraph" w:styleId="Header">
    <w:name w:val="header"/>
    <w:basedOn w:val="Normal"/>
    <w:link w:val="HeaderChar"/>
    <w:uiPriority w:val="99"/>
    <w:unhideWhenUsed/>
    <w:rsid w:val="00486D89"/>
    <w:pPr>
      <w:tabs>
        <w:tab w:val="center" w:pos="4680"/>
        <w:tab w:val="right" w:pos="9360"/>
      </w:tabs>
    </w:pPr>
  </w:style>
  <w:style w:type="character" w:customStyle="1" w:styleId="HeaderChar">
    <w:name w:val="Header Char"/>
    <w:basedOn w:val="DefaultParagraphFont"/>
    <w:link w:val="Header"/>
    <w:uiPriority w:val="99"/>
    <w:rsid w:val="00486D89"/>
  </w:style>
  <w:style w:type="paragraph" w:styleId="Footer">
    <w:name w:val="footer"/>
    <w:basedOn w:val="Normal"/>
    <w:link w:val="FooterChar"/>
    <w:uiPriority w:val="99"/>
    <w:unhideWhenUsed/>
    <w:rsid w:val="00486D89"/>
    <w:pPr>
      <w:tabs>
        <w:tab w:val="center" w:pos="4680"/>
        <w:tab w:val="right" w:pos="9360"/>
      </w:tabs>
    </w:pPr>
  </w:style>
  <w:style w:type="character" w:customStyle="1" w:styleId="FooterChar">
    <w:name w:val="Footer Char"/>
    <w:basedOn w:val="DefaultParagraphFont"/>
    <w:link w:val="Footer"/>
    <w:uiPriority w:val="99"/>
    <w:rsid w:val="00486D89"/>
  </w:style>
  <w:style w:type="table" w:styleId="TableGrid">
    <w:name w:val="Table Grid"/>
    <w:basedOn w:val="TableNormal"/>
    <w:uiPriority w:val="59"/>
    <w:rsid w:val="00150E6E"/>
    <w:pPr>
      <w:widowControl/>
    </w:pPr>
    <w:rPr>
      <w:rFonts w:ascii="Avenir Book" w:eastAsiaTheme="minorEastAsia" w:hAnsi="Avenir Book"/>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47FA"/>
    <w:rPr>
      <w:color w:val="0000FF" w:themeColor="hyperlink"/>
      <w:u w:val="single"/>
    </w:rPr>
  </w:style>
  <w:style w:type="character" w:styleId="FollowedHyperlink">
    <w:name w:val="FollowedHyperlink"/>
    <w:basedOn w:val="DefaultParagraphFont"/>
    <w:uiPriority w:val="99"/>
    <w:semiHidden/>
    <w:unhideWhenUsed/>
    <w:rsid w:val="00C078B3"/>
    <w:rPr>
      <w:color w:val="800080" w:themeColor="followedHyperlink"/>
      <w:u w:val="single"/>
    </w:rPr>
  </w:style>
  <w:style w:type="paragraph" w:styleId="NoSpacing">
    <w:name w:val="No Spacing"/>
    <w:uiPriority w:val="1"/>
    <w:qFormat/>
    <w:rsid w:val="0035184B"/>
    <w:pPr>
      <w:widowControl/>
    </w:pPr>
    <w:rPr>
      <w:rFonts w:ascii="Calibri" w:eastAsia="Calibri" w:hAnsi="Calibri" w:cs="Times New Roman"/>
    </w:rPr>
  </w:style>
  <w:style w:type="paragraph" w:styleId="BodyTextIndent3">
    <w:name w:val="Body Text Indent 3"/>
    <w:basedOn w:val="Normal"/>
    <w:link w:val="BodyTextIndent3Char"/>
    <w:uiPriority w:val="99"/>
    <w:semiHidden/>
    <w:unhideWhenUsed/>
    <w:rsid w:val="003518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184B"/>
    <w:rPr>
      <w:sz w:val="16"/>
      <w:szCs w:val="16"/>
    </w:rPr>
  </w:style>
  <w:style w:type="character" w:customStyle="1" w:styleId="UnresolvedMention1">
    <w:name w:val="Unresolved Mention1"/>
    <w:basedOn w:val="DefaultParagraphFont"/>
    <w:uiPriority w:val="99"/>
    <w:semiHidden/>
    <w:unhideWhenUsed/>
    <w:rsid w:val="006D3BD2"/>
    <w:rPr>
      <w:color w:val="605E5C"/>
      <w:shd w:val="clear" w:color="auto" w:fill="E1DFDD"/>
    </w:rPr>
  </w:style>
  <w:style w:type="character" w:styleId="CommentReference">
    <w:name w:val="annotation reference"/>
    <w:basedOn w:val="DefaultParagraphFont"/>
    <w:uiPriority w:val="99"/>
    <w:semiHidden/>
    <w:unhideWhenUsed/>
    <w:rsid w:val="00042A76"/>
    <w:rPr>
      <w:sz w:val="16"/>
      <w:szCs w:val="16"/>
    </w:rPr>
  </w:style>
  <w:style w:type="paragraph" w:styleId="CommentText">
    <w:name w:val="annotation text"/>
    <w:basedOn w:val="Normal"/>
    <w:link w:val="CommentTextChar"/>
    <w:uiPriority w:val="99"/>
    <w:semiHidden/>
    <w:unhideWhenUsed/>
    <w:rsid w:val="00042A76"/>
    <w:rPr>
      <w:sz w:val="20"/>
      <w:szCs w:val="20"/>
    </w:rPr>
  </w:style>
  <w:style w:type="character" w:customStyle="1" w:styleId="CommentTextChar">
    <w:name w:val="Comment Text Char"/>
    <w:basedOn w:val="DefaultParagraphFont"/>
    <w:link w:val="CommentText"/>
    <w:uiPriority w:val="99"/>
    <w:semiHidden/>
    <w:rsid w:val="00042A76"/>
    <w:rPr>
      <w:sz w:val="20"/>
      <w:szCs w:val="20"/>
    </w:rPr>
  </w:style>
  <w:style w:type="paragraph" w:styleId="CommentSubject">
    <w:name w:val="annotation subject"/>
    <w:basedOn w:val="CommentText"/>
    <w:next w:val="CommentText"/>
    <w:link w:val="CommentSubjectChar"/>
    <w:uiPriority w:val="99"/>
    <w:semiHidden/>
    <w:unhideWhenUsed/>
    <w:rsid w:val="00042A76"/>
    <w:rPr>
      <w:b/>
      <w:bCs/>
    </w:rPr>
  </w:style>
  <w:style w:type="character" w:customStyle="1" w:styleId="CommentSubjectChar">
    <w:name w:val="Comment Subject Char"/>
    <w:basedOn w:val="CommentTextChar"/>
    <w:link w:val="CommentSubject"/>
    <w:uiPriority w:val="99"/>
    <w:semiHidden/>
    <w:rsid w:val="00042A76"/>
    <w:rPr>
      <w:b/>
      <w:bCs/>
      <w:sz w:val="20"/>
      <w:szCs w:val="20"/>
    </w:rPr>
  </w:style>
  <w:style w:type="character" w:styleId="UnresolvedMention">
    <w:name w:val="Unresolved Mention"/>
    <w:basedOn w:val="DefaultParagraphFont"/>
    <w:uiPriority w:val="99"/>
    <w:semiHidden/>
    <w:unhideWhenUsed/>
    <w:rsid w:val="0052675F"/>
    <w:rPr>
      <w:color w:val="605E5C"/>
      <w:shd w:val="clear" w:color="auto" w:fill="E1DFDD"/>
    </w:rPr>
  </w:style>
  <w:style w:type="paragraph" w:styleId="Revision">
    <w:name w:val="Revision"/>
    <w:hidden/>
    <w:uiPriority w:val="99"/>
    <w:semiHidden/>
    <w:rsid w:val="00CC25AD"/>
    <w:pPr>
      <w:widowControl/>
    </w:pPr>
  </w:style>
  <w:style w:type="paragraph" w:styleId="NormalWeb">
    <w:name w:val="Normal (Web)"/>
    <w:basedOn w:val="Normal"/>
    <w:uiPriority w:val="99"/>
    <w:semiHidden/>
    <w:unhideWhenUsed/>
    <w:rsid w:val="00C4542C"/>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454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5805">
      <w:bodyDiv w:val="1"/>
      <w:marLeft w:val="0"/>
      <w:marRight w:val="0"/>
      <w:marTop w:val="0"/>
      <w:marBottom w:val="0"/>
      <w:divBdr>
        <w:top w:val="none" w:sz="0" w:space="0" w:color="auto"/>
        <w:left w:val="none" w:sz="0" w:space="0" w:color="auto"/>
        <w:bottom w:val="none" w:sz="0" w:space="0" w:color="auto"/>
        <w:right w:val="none" w:sz="0" w:space="0" w:color="auto"/>
      </w:divBdr>
    </w:div>
    <w:div w:id="425999009">
      <w:bodyDiv w:val="1"/>
      <w:marLeft w:val="0"/>
      <w:marRight w:val="0"/>
      <w:marTop w:val="0"/>
      <w:marBottom w:val="0"/>
      <w:divBdr>
        <w:top w:val="none" w:sz="0" w:space="0" w:color="auto"/>
        <w:left w:val="none" w:sz="0" w:space="0" w:color="auto"/>
        <w:bottom w:val="none" w:sz="0" w:space="0" w:color="auto"/>
        <w:right w:val="none" w:sz="0" w:space="0" w:color="auto"/>
      </w:divBdr>
    </w:div>
    <w:div w:id="697658401">
      <w:bodyDiv w:val="1"/>
      <w:marLeft w:val="0"/>
      <w:marRight w:val="0"/>
      <w:marTop w:val="0"/>
      <w:marBottom w:val="0"/>
      <w:divBdr>
        <w:top w:val="none" w:sz="0" w:space="0" w:color="auto"/>
        <w:left w:val="none" w:sz="0" w:space="0" w:color="auto"/>
        <w:bottom w:val="none" w:sz="0" w:space="0" w:color="auto"/>
        <w:right w:val="none" w:sz="0" w:space="0" w:color="auto"/>
      </w:divBdr>
    </w:div>
    <w:div w:id="758333813">
      <w:bodyDiv w:val="1"/>
      <w:marLeft w:val="0"/>
      <w:marRight w:val="0"/>
      <w:marTop w:val="0"/>
      <w:marBottom w:val="0"/>
      <w:divBdr>
        <w:top w:val="none" w:sz="0" w:space="0" w:color="auto"/>
        <w:left w:val="none" w:sz="0" w:space="0" w:color="auto"/>
        <w:bottom w:val="none" w:sz="0" w:space="0" w:color="auto"/>
        <w:right w:val="none" w:sz="0" w:space="0" w:color="auto"/>
      </w:divBdr>
    </w:div>
    <w:div w:id="1372682846">
      <w:bodyDiv w:val="1"/>
      <w:marLeft w:val="0"/>
      <w:marRight w:val="0"/>
      <w:marTop w:val="0"/>
      <w:marBottom w:val="0"/>
      <w:divBdr>
        <w:top w:val="none" w:sz="0" w:space="0" w:color="auto"/>
        <w:left w:val="none" w:sz="0" w:space="0" w:color="auto"/>
        <w:bottom w:val="none" w:sz="0" w:space="0" w:color="auto"/>
        <w:right w:val="none" w:sz="0" w:space="0" w:color="auto"/>
      </w:divBdr>
    </w:div>
    <w:div w:id="1659068165">
      <w:bodyDiv w:val="1"/>
      <w:marLeft w:val="0"/>
      <w:marRight w:val="0"/>
      <w:marTop w:val="0"/>
      <w:marBottom w:val="0"/>
      <w:divBdr>
        <w:top w:val="none" w:sz="0" w:space="0" w:color="auto"/>
        <w:left w:val="none" w:sz="0" w:space="0" w:color="auto"/>
        <w:bottom w:val="none" w:sz="0" w:space="0" w:color="auto"/>
        <w:right w:val="none" w:sz="0" w:space="0" w:color="auto"/>
      </w:divBdr>
    </w:div>
    <w:div w:id="2002270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RIDPATH@VIRGINIAWESTERN.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RADFORD.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CRIGGER@RADFORD.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A081C.F14505F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2F96-380E-4455-9804-4DC7028C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1120</Words>
  <Characters>6386</Characters>
  <Application>Microsoft Office Word</Application>
  <DocSecurity>0</DocSecurity>
  <PresentationFormat>15|.DOCX</PresentationFormat>
  <Lines>53</Lines>
  <Paragraphs>14</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Theresa</dc:creator>
  <cp:keywords/>
  <dc:description/>
  <cp:lastModifiedBy>Dulaney, Kimberly</cp:lastModifiedBy>
  <cp:revision>8</cp:revision>
  <cp:lastPrinted>2021-11-10T21:54:00Z</cp:lastPrinted>
  <dcterms:created xsi:type="dcterms:W3CDTF">2023-11-17T13:09:00Z</dcterms:created>
  <dcterms:modified xsi:type="dcterms:W3CDTF">2023-11-17T14:04:00Z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2015-12-22T00:00:00Z</vt:filetime>
  </property>
  <property fmtid="{D5CDD505-2E9C-101B-9397-08002B2CF9AE}" pid="3" name="LastSaved">
    <vt:filetime>2016-03-09T00:00:00Z</vt:filetime>
  </property>
</Properties>
</file>